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E2B0CBC" w:rsidR="00027B83" w:rsidRPr="001F204B" w:rsidRDefault="00D601CF">
            <w:pPr>
              <w:jc w:val="both"/>
              <w:rPr>
                <w:rFonts w:ascii="Arial" w:hAnsi="Arial" w:cs="Arial"/>
                <w:kern w:val="2"/>
                <w:sz w:val="22"/>
                <w:szCs w:val="22"/>
              </w:rPr>
            </w:pPr>
            <w:r w:rsidRPr="007C6B46">
              <w:rPr>
                <w:rFonts w:ascii="Arial" w:hAnsi="Arial" w:cs="Arial"/>
                <w:kern w:val="2"/>
                <w:sz w:val="22"/>
                <w:szCs w:val="22"/>
              </w:rPr>
              <w:t>Magistralinio kelio A6 Kaunas–Zarasai–Daugpilis* ruožo nuo 150,072 iki 162,832 km kapitalinio remonto projekto parengimas ir projekto vykdymo priežiūra</w:t>
            </w:r>
            <w:r>
              <w:rPr>
                <w:rFonts w:ascii="Arial" w:hAnsi="Arial" w:cs="Arial"/>
                <w:kern w:val="2"/>
                <w:sz w:val="22"/>
                <w:szCs w:val="22"/>
              </w:rPr>
              <w:t xml:space="preserve">, projekto numeris Nr. </w:t>
            </w:r>
            <w:r w:rsidRPr="002302BF">
              <w:rPr>
                <w:rFonts w:ascii="Arial" w:hAnsi="Arial" w:cs="Arial"/>
                <w:kern w:val="2"/>
                <w:sz w:val="22"/>
                <w:szCs w:val="22"/>
              </w:rPr>
              <w:t>25559K00A6-P-1</w:t>
            </w:r>
            <w:r w:rsidRPr="002302BF">
              <w:rPr>
                <w:rFonts w:ascii="Arial" w:hAnsi="Arial" w:cs="Arial"/>
                <w:noProof/>
                <w:kern w:val="2"/>
                <w:sz w:val="22"/>
                <w:szCs w:val="22"/>
              </w:rPr>
              <w:drawing>
                <wp:inline distT="0" distB="0" distL="0" distR="0" wp14:anchorId="64945A91" wp14:editId="2A635773">
                  <wp:extent cx="7620" cy="7620"/>
                  <wp:effectExtent l="0" t="0" r="0" b="0"/>
                  <wp:docPr id="1095359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7A78B7F" w:rsidR="00027B83" w:rsidRPr="001F204B" w:rsidRDefault="00D601CF">
            <w:pPr>
              <w:jc w:val="both"/>
              <w:rPr>
                <w:rFonts w:ascii="Arial" w:hAnsi="Arial" w:cs="Arial"/>
                <w:kern w:val="2"/>
                <w:sz w:val="22"/>
                <w:szCs w:val="22"/>
              </w:rPr>
            </w:pPr>
            <w:r>
              <w:rPr>
                <w:rFonts w:ascii="Arial" w:hAnsi="Arial" w:cs="Arial"/>
                <w:kern w:val="2"/>
                <w:sz w:val="22"/>
                <w:szCs w:val="22"/>
              </w:rPr>
              <w:t>202</w:t>
            </w:r>
            <w:r w:rsidR="0087656B">
              <w:rPr>
                <w:rFonts w:ascii="Arial" w:hAnsi="Arial" w:cs="Arial"/>
                <w:kern w:val="2"/>
                <w:sz w:val="22"/>
                <w:szCs w:val="22"/>
              </w:rPr>
              <w:t>6</w:t>
            </w:r>
            <w:r>
              <w:rPr>
                <w:rFonts w:ascii="Arial" w:hAnsi="Arial" w:cs="Arial"/>
                <w:kern w:val="2"/>
                <w:sz w:val="22"/>
                <w:szCs w:val="22"/>
              </w:rPr>
              <w:t>-</w:t>
            </w:r>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1B1DED81"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422CD6">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74AA6ADF" w:rsidR="007A0B7D" w:rsidRPr="001F204B" w:rsidRDefault="3E4C62D6" w:rsidP="007A0B7D">
            <w:pPr>
              <w:jc w:val="center"/>
              <w:rPr>
                <w:rFonts w:ascii="Arial" w:hAnsi="Arial" w:cs="Arial"/>
                <w:kern w:val="2"/>
                <w:sz w:val="22"/>
                <w:szCs w:val="22"/>
              </w:rPr>
            </w:pPr>
            <w:hyperlink r:id="rId12">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47A1AF84"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D73E5" w:rsidRPr="007C6B46">
              <w:rPr>
                <w:rFonts w:ascii="Arial" w:hAnsi="Arial" w:cs="Arial"/>
                <w:kern w:val="2"/>
                <w:sz w:val="22"/>
                <w:szCs w:val="22"/>
              </w:rPr>
              <w:t>Magistralinio kelio A6 Kaunas–Zarasai–Daugpilis* ruožo nuo 150,072 iki 162,832 km kapitalinio remonto projekto parengimas ir projekto vykdymo priežiūra</w:t>
            </w:r>
            <w:r w:rsidR="006D73E5">
              <w:rPr>
                <w:rFonts w:ascii="Arial" w:hAnsi="Arial" w:cs="Arial"/>
                <w:kern w:val="2"/>
                <w:sz w:val="22"/>
                <w:szCs w:val="22"/>
              </w:rPr>
              <w:t xml:space="preserve">, projekto numeris Nr. </w:t>
            </w:r>
            <w:r w:rsidR="006D73E5" w:rsidRPr="002302BF">
              <w:rPr>
                <w:rFonts w:ascii="Arial" w:hAnsi="Arial" w:cs="Arial"/>
                <w:kern w:val="2"/>
                <w:sz w:val="22"/>
                <w:szCs w:val="22"/>
              </w:rPr>
              <w:t>25559K00A6-P-1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0E8BAA3"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echninę</w:t>
            </w:r>
            <w:r w:rsidR="00E72843">
              <w:rPr>
                <w:rFonts w:ascii="Arial" w:hAnsi="Arial" w:cs="Arial"/>
                <w:kern w:val="2"/>
                <w:sz w:val="22"/>
                <w:szCs w:val="22"/>
              </w:rPr>
              <w:t xml:space="preserve"> (-es)</w:t>
            </w:r>
            <w:r w:rsidR="0021569F" w:rsidRPr="0021569F">
              <w:rPr>
                <w:rFonts w:ascii="Arial" w:hAnsi="Arial" w:cs="Arial"/>
                <w:kern w:val="2"/>
                <w:sz w:val="22"/>
                <w:szCs w:val="22"/>
              </w:rPr>
              <w:t xml:space="preserve"> specifikaciją</w:t>
            </w:r>
            <w:r w:rsidR="00E72843">
              <w:rPr>
                <w:rFonts w:ascii="Arial" w:hAnsi="Arial" w:cs="Arial"/>
                <w:kern w:val="2"/>
                <w:sz w:val="22"/>
                <w:szCs w:val="22"/>
              </w:rPr>
              <w:t xml:space="preserve"> (-as)</w:t>
            </w:r>
            <w:r w:rsidR="0021569F" w:rsidRPr="0021569F">
              <w:rPr>
                <w:rFonts w:ascii="Arial" w:hAnsi="Arial" w:cs="Arial"/>
                <w:kern w:val="2"/>
                <w:sz w:val="22"/>
                <w:szCs w:val="22"/>
              </w:rPr>
              <w:t xml:space="preserve"> ir </w:t>
            </w:r>
            <w:r w:rsidR="00021729">
              <w:rPr>
                <w:rFonts w:ascii="Arial" w:hAnsi="Arial" w:cs="Arial"/>
                <w:kern w:val="2"/>
                <w:sz w:val="22"/>
                <w:szCs w:val="22"/>
              </w:rPr>
              <w:t>t</w:t>
            </w:r>
            <w:r w:rsidR="0021569F" w:rsidRPr="0021569F">
              <w:rPr>
                <w:rFonts w:ascii="Arial" w:hAnsi="Arial" w:cs="Arial"/>
                <w:kern w:val="2"/>
                <w:sz w:val="22"/>
                <w:szCs w:val="22"/>
              </w:rPr>
              <w:t>echninę</w:t>
            </w:r>
            <w:r w:rsidR="00E72843">
              <w:rPr>
                <w:rFonts w:ascii="Arial" w:hAnsi="Arial" w:cs="Arial"/>
                <w:kern w:val="2"/>
                <w:sz w:val="22"/>
                <w:szCs w:val="22"/>
              </w:rPr>
              <w:t xml:space="preserve"> (-es)</w:t>
            </w:r>
            <w:r w:rsidR="0021569F" w:rsidRPr="0021569F">
              <w:rPr>
                <w:rFonts w:ascii="Arial" w:hAnsi="Arial" w:cs="Arial"/>
                <w:kern w:val="2"/>
                <w:sz w:val="22"/>
                <w:szCs w:val="22"/>
              </w:rPr>
              <w:t xml:space="preserve"> užduotį</w:t>
            </w:r>
            <w:r w:rsidR="00E72843">
              <w:rPr>
                <w:rFonts w:ascii="Arial" w:hAnsi="Arial" w:cs="Arial"/>
                <w:kern w:val="2"/>
                <w:sz w:val="22"/>
                <w:szCs w:val="22"/>
              </w:rPr>
              <w:t xml:space="preserve"> (-is)</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10F057C0"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w:t>
            </w:r>
            <w:r w:rsidR="00E72843">
              <w:rPr>
                <w:rFonts w:ascii="Arial" w:hAnsi="Arial" w:cs="Arial"/>
                <w:color w:val="000000" w:themeColor="text1"/>
                <w:sz w:val="22"/>
                <w:szCs w:val="22"/>
              </w:rPr>
              <w:t xml:space="preserve"> (-ose)</w:t>
            </w:r>
            <w:r w:rsidR="7B423133" w:rsidRPr="1B07D5B0">
              <w:rPr>
                <w:rFonts w:ascii="Arial" w:hAnsi="Arial" w:cs="Arial"/>
                <w:color w:val="000000" w:themeColor="text1"/>
                <w:sz w:val="22"/>
                <w:szCs w:val="22"/>
              </w:rPr>
              <w:t xml:space="preserv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echninėje</w:t>
            </w:r>
            <w:r w:rsidR="00E72843">
              <w:rPr>
                <w:rFonts w:ascii="Arial" w:hAnsi="Arial" w:cs="Arial"/>
                <w:color w:val="000000" w:themeColor="text1"/>
                <w:sz w:val="22"/>
                <w:szCs w:val="22"/>
              </w:rPr>
              <w:t xml:space="preserve"> (-ėse)</w:t>
            </w:r>
            <w:r w:rsidR="7B423133" w:rsidRPr="1B07D5B0">
              <w:rPr>
                <w:rFonts w:ascii="Arial" w:hAnsi="Arial" w:cs="Arial"/>
                <w:color w:val="000000" w:themeColor="text1"/>
                <w:sz w:val="22"/>
                <w:szCs w:val="22"/>
              </w:rPr>
              <w:t xml:space="preserve"> specifikacijoje</w:t>
            </w:r>
            <w:r w:rsidR="00E72843">
              <w:rPr>
                <w:rFonts w:ascii="Arial" w:hAnsi="Arial" w:cs="Arial"/>
                <w:color w:val="000000" w:themeColor="text1"/>
                <w:sz w:val="22"/>
                <w:szCs w:val="22"/>
              </w:rPr>
              <w:t xml:space="preserve"> (-ose) </w:t>
            </w:r>
            <w:r w:rsidR="7B423133" w:rsidRPr="1B07D5B0">
              <w:rPr>
                <w:rFonts w:ascii="Arial" w:hAnsi="Arial" w:cs="Arial"/>
                <w:color w:val="000000" w:themeColor="text1"/>
                <w:sz w:val="22"/>
                <w:szCs w:val="22"/>
              </w:rPr>
              <w:t xml:space="preserve">nurodytus reikalavimus atitinkančius projektinius </w:t>
            </w:r>
            <w:r w:rsidR="00723CB6">
              <w:rPr>
                <w:rFonts w:ascii="Arial" w:hAnsi="Arial" w:cs="Arial"/>
                <w:color w:val="000000" w:themeColor="text1"/>
                <w:sz w:val="22"/>
                <w:szCs w:val="22"/>
              </w:rPr>
              <w:t>sprendinius</w:t>
            </w:r>
            <w:r w:rsidR="7B423133" w:rsidRPr="1B07D5B0">
              <w:rPr>
                <w:rFonts w:ascii="Arial" w:hAnsi="Arial" w:cs="Arial"/>
                <w:color w:val="000000" w:themeColor="text1"/>
                <w:sz w:val="22"/>
                <w:szCs w:val="22"/>
              </w:rPr>
              <w:t xml:space="preserve"> (toliau – </w:t>
            </w:r>
            <w:r w:rsidR="7B423133" w:rsidRPr="1B07D5B0">
              <w:rPr>
                <w:rFonts w:ascii="Arial" w:hAnsi="Arial" w:cs="Arial"/>
                <w:b/>
                <w:bCs/>
                <w:color w:val="000000" w:themeColor="text1"/>
                <w:sz w:val="22"/>
                <w:szCs w:val="22"/>
              </w:rPr>
              <w:t xml:space="preserve">Projektiniai </w:t>
            </w:r>
            <w:r w:rsidR="00F93CB3">
              <w:rPr>
                <w:rFonts w:ascii="Arial" w:hAnsi="Arial" w:cs="Arial"/>
                <w:b/>
                <w:bCs/>
                <w:color w:val="000000" w:themeColor="text1"/>
                <w:sz w:val="22"/>
                <w:szCs w:val="22"/>
              </w:rPr>
              <w:t>sprendiniai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7ED53DE1" w14:textId="6A74DEBD" w:rsidR="004322FD" w:rsidRPr="00396B14" w:rsidRDefault="00CF2BB4" w:rsidP="00396B14">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w:t>
            </w:r>
            <w:r w:rsidR="00632BD8">
              <w:rPr>
                <w:rFonts w:ascii="Arial" w:hAnsi="Arial" w:cs="Arial"/>
                <w:color w:val="000000" w:themeColor="text1"/>
                <w:sz w:val="22"/>
                <w:szCs w:val="22"/>
              </w:rPr>
              <w:t xml:space="preserve"> (-ėse)</w:t>
            </w:r>
            <w:r w:rsidRPr="00CF2BB4">
              <w:rPr>
                <w:rFonts w:ascii="Arial" w:hAnsi="Arial" w:cs="Arial"/>
                <w:color w:val="000000" w:themeColor="text1"/>
                <w:sz w:val="22"/>
                <w:szCs w:val="22"/>
              </w:rPr>
              <w:t xml:space="preserve"> specifikacijoje</w:t>
            </w:r>
            <w:r w:rsidR="00632BD8">
              <w:rPr>
                <w:rFonts w:ascii="Arial" w:hAnsi="Arial" w:cs="Arial"/>
                <w:color w:val="000000" w:themeColor="text1"/>
                <w:sz w:val="22"/>
                <w:szCs w:val="22"/>
              </w:rPr>
              <w:t xml:space="preserve"> (-ose)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bookmarkEnd w:id="1"/>
            <w:bookmarkEnd w:id="2"/>
            <w:bookmarkEnd w:id="3"/>
            <w:permStart w:id="386288031" w:edGrp="everyone"/>
          </w:p>
          <w:p w14:paraId="171F5867" w14:textId="70D0F009" w:rsidR="000C1429" w:rsidRPr="009B1C3F" w:rsidRDefault="504CB715" w:rsidP="000C1429">
            <w:pPr>
              <w:tabs>
                <w:tab w:val="left" w:pos="993"/>
              </w:tabs>
              <w:jc w:val="both"/>
              <w:rPr>
                <w:rFonts w:ascii="Arial" w:hAnsi="Arial" w:cs="Arial"/>
                <w:kern w:val="2"/>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bookmarkEnd w:id="4"/>
            <w:bookmarkEnd w:id="5"/>
            <w:bookmarkEnd w:id="6"/>
            <w:r w:rsidR="009F2C38">
              <w:rPr>
                <w:rFonts w:ascii="Arial" w:hAnsi="Arial" w:cs="Arial"/>
                <w:color w:val="000000" w:themeColor="text1"/>
                <w:sz w:val="22"/>
                <w:szCs w:val="22"/>
                <w:lang w:eastAsia="lt-LT"/>
              </w:rPr>
              <w:t xml:space="preserve">4. </w:t>
            </w:r>
            <w:r w:rsidR="000750F1" w:rsidRPr="00EF3341">
              <w:rPr>
                <w:rFonts w:ascii="Arial" w:hAnsi="Arial" w:cs="Arial"/>
                <w:color w:val="000000" w:themeColor="text1"/>
                <w:sz w:val="22"/>
                <w:szCs w:val="22"/>
              </w:rPr>
              <w:t xml:space="preserve">pagal </w:t>
            </w:r>
            <w:r w:rsidR="007E6EC1">
              <w:rPr>
                <w:rFonts w:ascii="Arial" w:hAnsi="Arial" w:cs="Arial"/>
                <w:color w:val="000000" w:themeColor="text1"/>
                <w:sz w:val="22"/>
                <w:szCs w:val="22"/>
              </w:rPr>
              <w:t>T</w:t>
            </w:r>
            <w:r w:rsidR="00B47821" w:rsidRPr="00B47821">
              <w:rPr>
                <w:rFonts w:ascii="Arial" w:hAnsi="Arial" w:cs="Arial"/>
                <w:color w:val="000000" w:themeColor="text1"/>
                <w:sz w:val="22"/>
                <w:szCs w:val="22"/>
              </w:rPr>
              <w:t xml:space="preserve">echninę užduotį </w:t>
            </w:r>
            <w:r w:rsidR="007E6EC1">
              <w:rPr>
                <w:rFonts w:ascii="Arial" w:hAnsi="Arial" w:cs="Arial"/>
                <w:color w:val="000000" w:themeColor="text1"/>
                <w:sz w:val="22"/>
                <w:szCs w:val="22"/>
              </w:rPr>
              <w:t>(</w:t>
            </w:r>
            <w:r w:rsidR="00B47821" w:rsidRPr="00B47821">
              <w:rPr>
                <w:rFonts w:ascii="Arial" w:hAnsi="Arial" w:cs="Arial"/>
                <w:color w:val="000000" w:themeColor="text1"/>
                <w:sz w:val="22"/>
                <w:szCs w:val="22"/>
              </w:rPr>
              <w:t>valstybinės reikšmės kelių ir/arba jų elementų projektavimui</w:t>
            </w:r>
            <w:r w:rsidR="007E6EC1">
              <w:rPr>
                <w:rFonts w:ascii="Arial" w:hAnsi="Arial" w:cs="Arial"/>
                <w:color w:val="000000" w:themeColor="text1"/>
                <w:sz w:val="22"/>
                <w:szCs w:val="22"/>
              </w:rPr>
              <w:t>)</w:t>
            </w:r>
            <w:r w:rsidR="00B47821" w:rsidRPr="00B47821">
              <w:rPr>
                <w:rFonts w:ascii="Arial" w:hAnsi="Arial" w:cs="Arial"/>
                <w:color w:val="000000" w:themeColor="text1"/>
                <w:sz w:val="22"/>
                <w:szCs w:val="22"/>
              </w:rPr>
              <w:t xml:space="preserve"> </w:t>
            </w:r>
            <w:r w:rsidR="00B47821">
              <w:rPr>
                <w:rFonts w:ascii="Arial" w:hAnsi="Arial" w:cs="Arial"/>
                <w:color w:val="000000" w:themeColor="text1"/>
                <w:sz w:val="22"/>
                <w:szCs w:val="22"/>
              </w:rPr>
              <w:t>ir</w:t>
            </w:r>
            <w:r w:rsidR="000750F1" w:rsidRPr="00EF3341">
              <w:rPr>
                <w:rFonts w:ascii="Arial" w:hAnsi="Arial" w:cs="Arial"/>
                <w:color w:val="000000" w:themeColor="text1"/>
                <w:sz w:val="22"/>
                <w:szCs w:val="22"/>
              </w:rPr>
              <w:t xml:space="preserve"> </w:t>
            </w:r>
            <w:r w:rsidR="00B47821" w:rsidRPr="00EF3341">
              <w:rPr>
                <w:rFonts w:ascii="Arial" w:hAnsi="Arial" w:cs="Arial"/>
                <w:color w:val="000000" w:themeColor="text1"/>
                <w:sz w:val="22"/>
                <w:szCs w:val="22"/>
              </w:rPr>
              <w:t xml:space="preserve">techninę specifikaciją </w:t>
            </w:r>
            <w:r w:rsidR="000750F1">
              <w:rPr>
                <w:rFonts w:ascii="Arial" w:hAnsi="Arial" w:cs="Arial"/>
                <w:color w:val="000000" w:themeColor="text1"/>
                <w:sz w:val="22"/>
                <w:szCs w:val="22"/>
              </w:rPr>
              <w:t xml:space="preserve">(toliau – </w:t>
            </w:r>
            <w:r w:rsidR="000750F1" w:rsidRPr="0067037A">
              <w:rPr>
                <w:rFonts w:ascii="Arial" w:hAnsi="Arial" w:cs="Arial"/>
                <w:b/>
                <w:bCs/>
                <w:color w:val="000000" w:themeColor="text1"/>
                <w:sz w:val="22"/>
                <w:szCs w:val="22"/>
              </w:rPr>
              <w:t>Techninė specifikacija1</w:t>
            </w:r>
            <w:r w:rsidR="000750F1">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422CD6">
              <w:rPr>
                <w:rFonts w:ascii="Arial" w:hAnsi="Arial" w:cs="Arial"/>
                <w:sz w:val="22"/>
                <w:szCs w:val="22"/>
              </w:rPr>
              <w:t>m</w:t>
            </w:r>
            <w:r w:rsidR="00B37B18" w:rsidRPr="007C6B46">
              <w:rPr>
                <w:rFonts w:ascii="Arial" w:hAnsi="Arial" w:cs="Arial"/>
                <w:kern w:val="2"/>
                <w:sz w:val="22"/>
                <w:szCs w:val="22"/>
              </w:rPr>
              <w:t xml:space="preserve">agistralinio kelio A6 Kaunas–Zarasai–Daugpilis* ruožo nuo 150,072 iki 162,832 km kapitalinio remonto </w:t>
            </w:r>
            <w:r w:rsidR="000C1429" w:rsidRPr="000C1429">
              <w:rPr>
                <w:rFonts w:ascii="Arial" w:hAnsi="Arial" w:cs="Arial"/>
                <w:sz w:val="22"/>
                <w:szCs w:val="22"/>
              </w:rPr>
              <w:t xml:space="preserve">techninį darbo projektą (toliau – </w:t>
            </w:r>
            <w:r w:rsidR="00223233">
              <w:rPr>
                <w:rFonts w:ascii="Arial" w:hAnsi="Arial" w:cs="Arial"/>
                <w:b/>
                <w:bCs/>
                <w:sz w:val="22"/>
                <w:szCs w:val="22"/>
              </w:rPr>
              <w:t>Projektas1</w:t>
            </w:r>
            <w:r w:rsidR="000C1429" w:rsidRPr="000C1429">
              <w:rPr>
                <w:rFonts w:ascii="Arial" w:hAnsi="Arial" w:cs="Arial"/>
                <w:sz w:val="22"/>
                <w:szCs w:val="22"/>
              </w:rPr>
              <w:t>)</w:t>
            </w:r>
            <w:r w:rsidR="000750F1">
              <w:rPr>
                <w:rFonts w:ascii="Arial" w:hAnsi="Arial" w:cs="Arial"/>
                <w:sz w:val="22"/>
                <w:szCs w:val="22"/>
              </w:rPr>
              <w:t>,</w:t>
            </w:r>
            <w:r w:rsidR="00982B4F">
              <w:rPr>
                <w:rFonts w:ascii="Arial" w:hAnsi="Arial" w:cs="Arial"/>
                <w:sz w:val="22"/>
                <w:szCs w:val="22"/>
              </w:rPr>
              <w:t xml:space="preserve"> </w:t>
            </w:r>
            <w:r w:rsidR="00982B4F" w:rsidRPr="00EF3341">
              <w:rPr>
                <w:rFonts w:ascii="Arial" w:hAnsi="Arial" w:cs="Arial"/>
                <w:color w:val="000000" w:themeColor="text1"/>
                <w:sz w:val="22"/>
                <w:szCs w:val="22"/>
              </w:rPr>
              <w:t xml:space="preserve">pagal techninę </w:t>
            </w:r>
            <w:r w:rsidR="00982B4F">
              <w:rPr>
                <w:rFonts w:ascii="Arial" w:hAnsi="Arial" w:cs="Arial"/>
                <w:color w:val="000000" w:themeColor="text1"/>
                <w:sz w:val="22"/>
                <w:szCs w:val="22"/>
              </w:rPr>
              <w:t xml:space="preserve">specifikaciją (techninę </w:t>
            </w:r>
            <w:r w:rsidR="00982B4F" w:rsidRPr="00EF3341">
              <w:rPr>
                <w:rFonts w:ascii="Arial" w:hAnsi="Arial" w:cs="Arial"/>
                <w:color w:val="000000" w:themeColor="text1"/>
                <w:sz w:val="22"/>
                <w:szCs w:val="22"/>
              </w:rPr>
              <w:t>užduotį</w:t>
            </w:r>
            <w:r w:rsidR="00982B4F">
              <w:rPr>
                <w:rFonts w:ascii="Arial" w:hAnsi="Arial" w:cs="Arial"/>
                <w:color w:val="000000" w:themeColor="text1"/>
                <w:sz w:val="22"/>
                <w:szCs w:val="22"/>
              </w:rPr>
              <w:t>)</w:t>
            </w:r>
            <w:r w:rsidR="00985ABE">
              <w:rPr>
                <w:rFonts w:ascii="Arial" w:hAnsi="Arial" w:cs="Arial"/>
                <w:color w:val="000000" w:themeColor="text1"/>
                <w:sz w:val="22"/>
                <w:szCs w:val="22"/>
              </w:rPr>
              <w:t xml:space="preserve"> (toliau – </w:t>
            </w:r>
            <w:r w:rsidR="00985ABE" w:rsidRPr="0067037A">
              <w:rPr>
                <w:rFonts w:ascii="Arial" w:hAnsi="Arial" w:cs="Arial"/>
                <w:b/>
                <w:bCs/>
                <w:color w:val="000000" w:themeColor="text1"/>
                <w:sz w:val="22"/>
                <w:szCs w:val="22"/>
              </w:rPr>
              <w:t>Techninė specifikacija</w:t>
            </w:r>
            <w:r w:rsidR="00985ABE">
              <w:rPr>
                <w:rFonts w:ascii="Arial" w:hAnsi="Arial" w:cs="Arial"/>
                <w:b/>
                <w:bCs/>
                <w:color w:val="000000" w:themeColor="text1"/>
                <w:sz w:val="22"/>
                <w:szCs w:val="22"/>
              </w:rPr>
              <w:t>2</w:t>
            </w:r>
            <w:r w:rsidR="00985ABE">
              <w:rPr>
                <w:rFonts w:ascii="Arial" w:hAnsi="Arial" w:cs="Arial"/>
                <w:color w:val="000000" w:themeColor="text1"/>
                <w:sz w:val="22"/>
                <w:szCs w:val="22"/>
              </w:rPr>
              <w:t>)</w:t>
            </w:r>
            <w:r w:rsidR="00982B4F">
              <w:rPr>
                <w:rFonts w:ascii="Arial" w:hAnsi="Arial" w:cs="Arial"/>
                <w:color w:val="000000" w:themeColor="text1"/>
                <w:sz w:val="22"/>
                <w:szCs w:val="22"/>
              </w:rPr>
              <w:t xml:space="preserve"> parengti </w:t>
            </w:r>
            <w:r w:rsidR="00E21A63">
              <w:rPr>
                <w:rFonts w:ascii="Arial" w:hAnsi="Arial" w:cs="Arial"/>
                <w:color w:val="000000" w:themeColor="text1"/>
                <w:sz w:val="22"/>
                <w:szCs w:val="22"/>
              </w:rPr>
              <w:t>magistralinio kelio A6 Kaunas-Zarasai-Daugpilis</w:t>
            </w:r>
            <w:r w:rsidR="00E21A63" w:rsidRPr="007C6B46">
              <w:rPr>
                <w:rFonts w:ascii="Arial" w:hAnsi="Arial" w:cs="Arial"/>
                <w:kern w:val="2"/>
                <w:sz w:val="22"/>
                <w:szCs w:val="22"/>
              </w:rPr>
              <w:t>*</w:t>
            </w:r>
            <w:r w:rsidR="00186520">
              <w:rPr>
                <w:rFonts w:ascii="Arial" w:hAnsi="Arial" w:cs="Arial"/>
                <w:kern w:val="2"/>
                <w:sz w:val="22"/>
                <w:szCs w:val="22"/>
              </w:rPr>
              <w:t xml:space="preserve"> 162,037 km tilto per Šventąją paprastojo remonto darbų aprašą</w:t>
            </w:r>
            <w:r w:rsidR="00985ABE">
              <w:rPr>
                <w:rFonts w:ascii="Arial" w:hAnsi="Arial" w:cs="Arial"/>
                <w:kern w:val="2"/>
                <w:sz w:val="22"/>
                <w:szCs w:val="22"/>
              </w:rPr>
              <w:t xml:space="preserve"> (toliau – </w:t>
            </w:r>
            <w:r w:rsidR="00985ABE" w:rsidRPr="00985ABE">
              <w:rPr>
                <w:rFonts w:ascii="Arial" w:hAnsi="Arial" w:cs="Arial"/>
                <w:b/>
                <w:bCs/>
                <w:kern w:val="2"/>
                <w:sz w:val="22"/>
                <w:szCs w:val="22"/>
              </w:rPr>
              <w:t>Projektas2</w:t>
            </w:r>
            <w:r w:rsidR="00985ABE">
              <w:rPr>
                <w:rFonts w:ascii="Arial" w:hAnsi="Arial" w:cs="Arial"/>
                <w:kern w:val="2"/>
                <w:sz w:val="22"/>
                <w:szCs w:val="22"/>
              </w:rPr>
              <w:t>)</w:t>
            </w:r>
            <w:r w:rsidR="004312FB">
              <w:rPr>
                <w:rFonts w:ascii="Arial" w:hAnsi="Arial" w:cs="Arial"/>
                <w:kern w:val="2"/>
                <w:sz w:val="22"/>
                <w:szCs w:val="22"/>
              </w:rPr>
              <w:t xml:space="preserve"> </w:t>
            </w:r>
            <w:r w:rsidR="004312FB" w:rsidRPr="000C1429">
              <w:rPr>
                <w:rFonts w:ascii="Arial" w:hAnsi="Arial" w:cs="Arial"/>
                <w:sz w:val="22"/>
                <w:szCs w:val="22"/>
              </w:rPr>
              <w:t>(</w:t>
            </w:r>
            <w:r w:rsidR="004312FB">
              <w:rPr>
                <w:rFonts w:ascii="Arial" w:hAnsi="Arial" w:cs="Arial"/>
                <w:sz w:val="22"/>
                <w:szCs w:val="22"/>
              </w:rPr>
              <w:t xml:space="preserve">išvardintos Techninės specifikacijos toliau visos kartu vadinamos </w:t>
            </w:r>
            <w:r w:rsidR="004312FB" w:rsidRPr="0040745F">
              <w:rPr>
                <w:rFonts w:ascii="Arial" w:hAnsi="Arial" w:cs="Arial"/>
                <w:b/>
                <w:bCs/>
                <w:sz w:val="22"/>
                <w:szCs w:val="22"/>
              </w:rPr>
              <w:t>Techninė specifikacija</w:t>
            </w:r>
            <w:r w:rsidR="004312FB">
              <w:rPr>
                <w:rFonts w:ascii="Arial" w:hAnsi="Arial" w:cs="Arial"/>
                <w:sz w:val="22"/>
                <w:szCs w:val="22"/>
              </w:rPr>
              <w:t xml:space="preserve">, o išvardinti projektai </w:t>
            </w:r>
            <w:r w:rsidR="00DB69E8">
              <w:rPr>
                <w:rFonts w:ascii="Arial" w:hAnsi="Arial" w:cs="Arial"/>
                <w:sz w:val="22"/>
                <w:szCs w:val="22"/>
              </w:rPr>
              <w:t xml:space="preserve">kartu su Projektiniais sprendiniais </w:t>
            </w:r>
            <w:r w:rsidR="004312FB" w:rsidRPr="000C1429">
              <w:rPr>
                <w:rFonts w:ascii="Arial" w:hAnsi="Arial" w:cs="Arial"/>
                <w:sz w:val="22"/>
                <w:szCs w:val="22"/>
              </w:rPr>
              <w:t xml:space="preserve">toliau </w:t>
            </w:r>
            <w:r w:rsidR="004312FB">
              <w:rPr>
                <w:rFonts w:ascii="Arial" w:hAnsi="Arial" w:cs="Arial"/>
                <w:sz w:val="22"/>
                <w:szCs w:val="22"/>
              </w:rPr>
              <w:t>visi kartu vadinami</w:t>
            </w:r>
            <w:r w:rsidR="004312FB" w:rsidRPr="000C1429">
              <w:rPr>
                <w:rFonts w:ascii="Arial" w:hAnsi="Arial" w:cs="Arial"/>
                <w:sz w:val="22"/>
                <w:szCs w:val="22"/>
              </w:rPr>
              <w:t xml:space="preserve"> </w:t>
            </w:r>
            <w:r w:rsidR="000C1429" w:rsidRPr="000C1429">
              <w:rPr>
                <w:rFonts w:ascii="Arial" w:hAnsi="Arial" w:cs="Arial"/>
                <w:sz w:val="22"/>
                <w:szCs w:val="22"/>
              </w:rPr>
              <w:t xml:space="preserve">–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w:t>
            </w:r>
            <w:r w:rsidR="0040745F">
              <w:rPr>
                <w:rFonts w:ascii="Arial" w:hAnsi="Arial" w:cs="Arial"/>
                <w:sz w:val="22"/>
              </w:rPr>
              <w:t>Projektą</w:t>
            </w:r>
            <w:r w:rsidR="000C1429" w:rsidRPr="000C1429">
              <w:rPr>
                <w:rFonts w:ascii="Arial" w:hAnsi="Arial" w:cs="Arial"/>
                <w:sz w:val="22"/>
              </w:rPr>
              <w:t xml:space="preserve">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6A54CD3F"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396B14">
              <w:rPr>
                <w:rFonts w:ascii="Arial" w:hAnsi="Arial" w:cs="Arial"/>
                <w:color w:val="000000" w:themeColor="text1"/>
                <w:sz w:val="22"/>
                <w:szCs w:val="22"/>
              </w:rPr>
              <w:t>5</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386288031"/>
          </w:p>
          <w:p w14:paraId="5A540524" w14:textId="0EB96803" w:rsidR="004C20EE" w:rsidRPr="00396B14"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396B14">
              <w:rPr>
                <w:rFonts w:ascii="Arial" w:hAnsi="Arial" w:cs="Arial"/>
                <w:color w:val="000000" w:themeColor="text1"/>
                <w:sz w:val="22"/>
                <w:szCs w:val="22"/>
              </w:rPr>
              <w:t>6</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01D8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ermEnd w:id="406549785"/>
          </w:p>
          <w:p w14:paraId="4A68C611" w14:textId="1BB72F4B"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396B14">
              <w:rPr>
                <w:rFonts w:ascii="Arial" w:hAnsi="Arial" w:cs="Arial"/>
                <w:color w:val="000000" w:themeColor="text1"/>
                <w:sz w:val="22"/>
                <w:szCs w:val="22"/>
              </w:rPr>
              <w:t>7</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sidRPr="005651DD">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F03945">
              <w:rPr>
                <w:rFonts w:ascii="Arial" w:hAnsi="Arial" w:cs="Arial"/>
                <w:color w:val="000000" w:themeColor="text1"/>
                <w:sz w:val="22"/>
                <w:szCs w:val="22"/>
              </w:rPr>
              <w:t>6</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5294FD46"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A909E4">
              <w:rPr>
                <w:rFonts w:ascii="Arial" w:hAnsi="Arial" w:cs="Arial"/>
                <w:color w:val="000000"/>
                <w:kern w:val="2"/>
                <w:sz w:val="22"/>
                <w:szCs w:val="22"/>
              </w:rPr>
              <w:t>8</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r w:rsidR="00E049DD">
              <w:rPr>
                <w:rFonts w:ascii="Arial" w:hAnsi="Arial" w:cs="Arial"/>
                <w:color w:val="000000"/>
                <w:kern w:val="2"/>
                <w:sz w:val="22"/>
                <w:szCs w:val="22"/>
              </w:rPr>
              <w:t>, kur</w:t>
            </w:r>
            <w:r w:rsidR="00E10B11">
              <w:rPr>
                <w:rFonts w:ascii="Arial" w:hAnsi="Arial" w:cs="Arial"/>
                <w:color w:val="000000"/>
                <w:kern w:val="2"/>
                <w:sz w:val="22"/>
                <w:szCs w:val="22"/>
              </w:rPr>
              <w:t>is</w:t>
            </w:r>
            <w:r w:rsidR="00E049DD">
              <w:rPr>
                <w:rFonts w:ascii="Arial" w:hAnsi="Arial" w:cs="Arial"/>
                <w:color w:val="000000"/>
                <w:kern w:val="2"/>
                <w:sz w:val="22"/>
                <w:szCs w:val="22"/>
              </w:rPr>
              <w:t xml:space="preserve"> apima:</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w:t>
            </w:r>
            <w:r w:rsidR="00E049DD">
              <w:rPr>
                <w:rFonts w:ascii="Arial" w:hAnsi="Arial" w:cs="Arial"/>
                <w:color w:val="000000"/>
                <w:kern w:val="2"/>
                <w:sz w:val="22"/>
                <w:szCs w:val="22"/>
              </w:rPr>
              <w:t>as</w:t>
            </w:r>
            <w:r w:rsidR="5302EDB2">
              <w:rPr>
                <w:rFonts w:ascii="Arial" w:hAnsi="Arial" w:cs="Arial"/>
                <w:color w:val="000000"/>
                <w:kern w:val="2"/>
                <w:sz w:val="22"/>
                <w:szCs w:val="22"/>
              </w:rPr>
              <w:t xml:space="preserve"> Nr. 1 „Techninė specifikacija</w:t>
            </w:r>
            <w:r w:rsidR="00E049DD">
              <w:rPr>
                <w:rFonts w:ascii="Arial" w:hAnsi="Arial" w:cs="Arial"/>
                <w:color w:val="000000"/>
                <w:kern w:val="2"/>
                <w:sz w:val="22"/>
                <w:szCs w:val="22"/>
              </w:rPr>
              <w:t>1</w:t>
            </w:r>
            <w:r w:rsidR="5302EDB2">
              <w:rPr>
                <w:rFonts w:ascii="Arial" w:hAnsi="Arial" w:cs="Arial"/>
                <w:color w:val="000000"/>
                <w:kern w:val="2"/>
                <w:sz w:val="22"/>
                <w:szCs w:val="22"/>
              </w:rPr>
              <w:t>“</w:t>
            </w:r>
            <w:r w:rsidR="00E049DD">
              <w:rPr>
                <w:rFonts w:ascii="Arial" w:hAnsi="Arial" w:cs="Arial"/>
                <w:color w:val="000000"/>
                <w:kern w:val="2"/>
                <w:sz w:val="22"/>
                <w:szCs w:val="22"/>
              </w:rPr>
              <w:t>, Techninė specifikacija</w:t>
            </w:r>
            <w:r w:rsidR="00E049DD">
              <w:rPr>
                <w:rFonts w:ascii="Arial" w:hAnsi="Arial" w:cs="Arial"/>
                <w:color w:val="000000"/>
                <w:kern w:val="2"/>
                <w:sz w:val="22"/>
                <w:szCs w:val="22"/>
                <w:lang w:val="en-US"/>
              </w:rPr>
              <w:t>2</w:t>
            </w:r>
            <w:r w:rsidR="5302EDB2">
              <w:rPr>
                <w:rFonts w:ascii="Arial" w:hAnsi="Arial" w:cs="Arial"/>
                <w:color w:val="000000"/>
                <w:kern w:val="2"/>
                <w:sz w:val="22"/>
                <w:szCs w:val="22"/>
              </w:rPr>
              <w:t xml:space="preserve"> (toliau </w:t>
            </w:r>
            <w:r w:rsidR="00E049DD">
              <w:rPr>
                <w:rFonts w:ascii="Arial" w:hAnsi="Arial" w:cs="Arial"/>
                <w:color w:val="000000"/>
                <w:kern w:val="2"/>
                <w:sz w:val="22"/>
                <w:szCs w:val="22"/>
              </w:rPr>
              <w:t xml:space="preserve">kartu </w:t>
            </w:r>
            <w:r w:rsidR="5302EDB2">
              <w:rPr>
                <w:rFonts w:ascii="Arial" w:hAnsi="Arial" w:cs="Arial"/>
                <w:color w:val="000000"/>
                <w:kern w:val="2"/>
                <w:sz w:val="22"/>
                <w:szCs w:val="22"/>
              </w:rPr>
              <w:t>–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permStart w:id="1545023950" w:edGrp="everyone" w:colFirst="1" w:colLast="1"/>
            <w:r w:rsidRPr="001F204B">
              <w:rPr>
                <w:rFonts w:ascii="Arial" w:hAnsi="Arial" w:cs="Arial"/>
                <w:b/>
                <w:kern w:val="2"/>
                <w:sz w:val="22"/>
                <w:szCs w:val="22"/>
              </w:rPr>
              <w:lastRenderedPageBreak/>
              <w:t>3.2. Pirkimo pavadinimas ir numeris</w:t>
            </w:r>
          </w:p>
        </w:tc>
        <w:tc>
          <w:tcPr>
            <w:tcW w:w="6451" w:type="dxa"/>
            <w:gridSpan w:val="3"/>
          </w:tcPr>
          <w:p w14:paraId="7054AF92" w14:textId="142DD332" w:rsidR="00027B83" w:rsidRPr="001F204B" w:rsidRDefault="003763E6">
            <w:pPr>
              <w:rPr>
                <w:rFonts w:ascii="Arial" w:hAnsi="Arial" w:cs="Arial"/>
                <w:kern w:val="2"/>
                <w:sz w:val="22"/>
                <w:szCs w:val="22"/>
              </w:rPr>
            </w:pPr>
            <w:r w:rsidRPr="007C6B46">
              <w:rPr>
                <w:rFonts w:ascii="Arial" w:hAnsi="Arial" w:cs="Arial"/>
                <w:kern w:val="2"/>
                <w:sz w:val="22"/>
                <w:szCs w:val="22"/>
              </w:rPr>
              <w:t>Magistralinio kelio A6 Kaunas–Zarasai–Daugpilis* ruožo nuo 150,072 iki 162,832 km kapitalinio remonto projekto parengimas ir projekto vykdymo priežiūra</w:t>
            </w:r>
            <w:r>
              <w:rPr>
                <w:rFonts w:ascii="Arial" w:hAnsi="Arial" w:cs="Arial"/>
                <w:kern w:val="2"/>
                <w:sz w:val="22"/>
                <w:szCs w:val="22"/>
              </w:rPr>
              <w:t>, pirkimo numeris Nr.</w:t>
            </w:r>
          </w:p>
        </w:tc>
      </w:tr>
      <w:permEnd w:id="1545023950"/>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64D5EF49" w:rsidR="00027B83" w:rsidRPr="001F204B" w:rsidRDefault="000B0897" w:rsidP="003763E6">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CBA8D8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3A3903">
              <w:rPr>
                <w:rFonts w:ascii="Arial" w:hAnsi="Arial" w:cs="Arial"/>
                <w:sz w:val="22"/>
                <w:szCs w:val="22"/>
              </w:rPr>
              <w:t>4</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1087188666" w:edGrp="everyone"/>
            <w:r w:rsidR="00F5586B">
              <w:rPr>
                <w:rFonts w:ascii="Arial" w:hAnsi="Arial" w:cs="Arial"/>
                <w:sz w:val="22"/>
                <w:szCs w:val="22"/>
              </w:rPr>
              <w:t>10 (dešimt)</w:t>
            </w:r>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r w:rsidR="695CA73F">
              <w:rPr>
                <w:rFonts w:ascii="Arial" w:hAnsi="Arial" w:cs="Arial"/>
                <w:color w:val="000000" w:themeColor="text1"/>
                <w:sz w:val="22"/>
                <w:szCs w:val="22"/>
              </w:rPr>
              <w:t xml:space="preserve"> </w:t>
            </w:r>
            <w:permEnd w:id="1087188666"/>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2F57ED6D" w14:textId="77777777" w:rsidR="00A909E4"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642A6C">
              <w:rPr>
                <w:rFonts w:ascii="Arial" w:hAnsi="Arial" w:cs="Arial"/>
                <w:color w:val="000000" w:themeColor="text1"/>
                <w:sz w:val="22"/>
                <w:szCs w:val="22"/>
              </w:rPr>
              <w:t>4</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ermStart w:id="1290025709" w:edGrp="everyone"/>
          </w:p>
          <w:p w14:paraId="1C923EE0" w14:textId="757F4A72" w:rsidR="00D31822" w:rsidRPr="00A909E4" w:rsidRDefault="2CBB3BFF" w:rsidP="005A4629">
            <w:pPr>
              <w:jc w:val="both"/>
              <w:rPr>
                <w:rFonts w:ascii="Arial" w:hAnsi="Arial" w:cs="Arial"/>
                <w:color w:val="000000" w:themeColor="text1"/>
                <w:kern w:val="2"/>
                <w:sz w:val="22"/>
                <w:szCs w:val="22"/>
              </w:rPr>
            </w:pPr>
            <w:r>
              <w:rPr>
                <w:rFonts w:ascii="Arial" w:hAnsi="Arial" w:cs="Arial"/>
                <w:color w:val="000000" w:themeColor="text1"/>
                <w:sz w:val="22"/>
                <w:szCs w:val="22"/>
              </w:rPr>
              <w:lastRenderedPageBreak/>
              <w:t xml:space="preserve"> </w:t>
            </w:r>
          </w:p>
          <w:p w14:paraId="3F4A691E" w14:textId="7AC0F575"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A909E4">
              <w:rPr>
                <w:rFonts w:ascii="Arial" w:hAnsi="Arial" w:cs="Arial"/>
                <w:color w:val="000000" w:themeColor="text1"/>
                <w:sz w:val="22"/>
                <w:szCs w:val="22"/>
              </w:rPr>
              <w:t>5</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148B1A2C"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B6078C">
              <w:rPr>
                <w:rFonts w:ascii="Arial" w:hAnsi="Arial" w:cs="Arial"/>
                <w:color w:val="000000" w:themeColor="text1"/>
                <w:sz w:val="22"/>
                <w:szCs w:val="22"/>
              </w:rPr>
              <w:t>6</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FF279A">
              <w:rPr>
                <w:rFonts w:ascii="Arial" w:hAnsi="Arial" w:cs="Arial"/>
                <w:color w:val="000000" w:themeColor="text1"/>
                <w:sz w:val="22"/>
                <w:szCs w:val="22"/>
              </w:rPr>
              <w:t>4</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1E4EEE">
              <w:rPr>
                <w:rFonts w:ascii="Arial" w:hAnsi="Arial" w:cs="Arial"/>
                <w:color w:val="000000" w:themeColor="text1"/>
                <w:sz w:val="22"/>
                <w:szCs w:val="22"/>
              </w:rPr>
              <w:t>4</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6712C271" w14:textId="05192E06" w:rsidR="007229B5" w:rsidRPr="007229B5" w:rsidRDefault="007229B5" w:rsidP="00C84F45">
            <w:pPr>
              <w:jc w:val="both"/>
              <w:rPr>
                <w:rFonts w:ascii="Arial" w:hAnsi="Arial" w:cs="Arial"/>
                <w:color w:val="FF0000"/>
                <w:sz w:val="22"/>
                <w:szCs w:val="22"/>
              </w:rPr>
            </w:pPr>
            <w:permStart w:id="116134832" w:edGrp="everyone"/>
          </w:p>
          <w:p w14:paraId="0DA12FCA" w14:textId="7A2A3C65"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0D6D32">
              <w:rPr>
                <w:rFonts w:ascii="Arial" w:hAnsi="Arial" w:cs="Arial"/>
                <w:color w:val="000000" w:themeColor="text1"/>
                <w:sz w:val="22"/>
                <w:szCs w:val="22"/>
              </w:rPr>
              <w:t>5</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26F0D34B"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w:t>
            </w:r>
            <w:r w:rsidR="009D3BD7" w:rsidRPr="004E5783">
              <w:rPr>
                <w:rFonts w:ascii="Arial" w:hAnsi="Arial" w:cs="Arial"/>
                <w:b/>
                <w:bCs/>
                <w:sz w:val="22"/>
                <w:szCs w:val="22"/>
                <w:lang w:eastAsia="lt-LT"/>
              </w:rPr>
              <w:t>Techninės specifikacijos</w:t>
            </w:r>
            <w:r w:rsidR="005E729C" w:rsidRPr="005651DD">
              <w:rPr>
                <w:rFonts w:ascii="Arial" w:hAnsi="Arial" w:cs="Arial"/>
                <w:b/>
                <w:bCs/>
                <w:sz w:val="22"/>
                <w:szCs w:val="22"/>
                <w:lang w:eastAsia="lt-LT"/>
              </w:rPr>
              <w:t>1</w:t>
            </w:r>
            <w:r w:rsidR="009D3BD7" w:rsidRPr="00314CB9">
              <w:rPr>
                <w:rFonts w:ascii="Arial" w:hAnsi="Arial" w:cs="Arial"/>
                <w:sz w:val="22"/>
                <w:szCs w:val="22"/>
                <w:lang w:eastAsia="lt-LT"/>
              </w:rPr>
              <w:t xml:space="preserve">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787039D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 xml:space="preserve">Antras Paslaugų perdavimo-priėmimo akto (ir kitų Techninėje specifikacijoje nurodytų dokumentų) pateikimas </w:t>
            </w:r>
            <w:r w:rsidR="00E55B6E">
              <w:rPr>
                <w:rFonts w:ascii="Arial" w:hAnsi="Arial" w:cs="Arial"/>
                <w:sz w:val="22"/>
                <w:szCs w:val="22"/>
                <w:lang w:eastAsia="lt-LT"/>
              </w:rPr>
              <w:lastRenderedPageBreak/>
              <w:t xml:space="preserve">atlikus Paslaugas, nustatytas </w:t>
            </w:r>
            <w:r w:rsidR="00E55B6E" w:rsidRPr="004E5783">
              <w:rPr>
                <w:rFonts w:ascii="Arial" w:hAnsi="Arial" w:cs="Arial"/>
                <w:b/>
                <w:bCs/>
                <w:sz w:val="22"/>
                <w:szCs w:val="22"/>
                <w:lang w:eastAsia="lt-LT"/>
              </w:rPr>
              <w:t>Techninės specifikacijos</w:t>
            </w:r>
            <w:r w:rsidR="004E5783" w:rsidRPr="004E5783">
              <w:rPr>
                <w:rFonts w:ascii="Arial" w:hAnsi="Arial" w:cs="Arial"/>
                <w:b/>
                <w:bCs/>
                <w:sz w:val="22"/>
                <w:szCs w:val="22"/>
                <w:lang w:eastAsia="lt-LT"/>
              </w:rPr>
              <w:t>1</w:t>
            </w:r>
            <w:r w:rsidR="00E55B6E" w:rsidRPr="00314CB9">
              <w:rPr>
                <w:rFonts w:ascii="Arial" w:hAnsi="Arial" w:cs="Arial"/>
                <w:sz w:val="22"/>
                <w:szCs w:val="22"/>
                <w:lang w:eastAsia="lt-LT"/>
              </w:rPr>
              <w:t xml:space="preserve">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w:t>
            </w:r>
            <w:r w:rsidR="00F834A3">
              <w:rPr>
                <w:rFonts w:ascii="Arial" w:hAnsi="Arial" w:cs="Arial"/>
                <w:color w:val="000000" w:themeColor="text1"/>
                <w:sz w:val="22"/>
                <w:szCs w:val="22"/>
                <w:lang w:eastAsia="lt-LT"/>
              </w:rPr>
              <w:t>tyje</w:t>
            </w:r>
            <w:r w:rsidR="00E55B6E" w:rsidRPr="00314CB9">
              <w:rPr>
                <w:rFonts w:ascii="Arial" w:hAnsi="Arial" w:cs="Arial"/>
                <w:sz w:val="22"/>
                <w:szCs w:val="22"/>
                <w:lang w:eastAsia="lt-LT"/>
              </w:rPr>
              <w:t>;</w:t>
            </w:r>
          </w:p>
          <w:p w14:paraId="17C50ACD" w14:textId="04688424"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 xml:space="preserve">Trečias Paslaugų perdavimo-priėmimo akto (ir kitų Techninėje specifikacijoje nurodytų dokumentų) pateikimas atlikus Paslaugas, nustatytas </w:t>
            </w:r>
            <w:r w:rsidR="007A3E70" w:rsidRPr="004E5783">
              <w:rPr>
                <w:rFonts w:ascii="Arial" w:hAnsi="Arial" w:cs="Arial"/>
                <w:b/>
                <w:bCs/>
                <w:sz w:val="22"/>
                <w:szCs w:val="22"/>
                <w:lang w:eastAsia="lt-LT"/>
              </w:rPr>
              <w:t>Techninės specifikacijos</w:t>
            </w:r>
            <w:r w:rsidR="004E5783" w:rsidRPr="004E5783">
              <w:rPr>
                <w:rFonts w:ascii="Arial" w:hAnsi="Arial" w:cs="Arial"/>
                <w:b/>
                <w:bCs/>
                <w:sz w:val="22"/>
                <w:szCs w:val="22"/>
                <w:lang w:eastAsia="lt-LT"/>
              </w:rPr>
              <w:t>1</w:t>
            </w:r>
            <w:r w:rsidR="007A3E70" w:rsidRPr="00314CB9">
              <w:rPr>
                <w:rFonts w:ascii="Arial" w:hAnsi="Arial" w:cs="Arial"/>
                <w:sz w:val="22"/>
                <w:szCs w:val="22"/>
                <w:lang w:eastAsia="lt-LT"/>
              </w:rPr>
              <w:t xml:space="preserve"> </w:t>
            </w:r>
            <w:r w:rsidR="007A3E70" w:rsidRPr="00593819">
              <w:rPr>
                <w:rFonts w:ascii="Arial" w:hAnsi="Arial" w:cs="Arial"/>
                <w:color w:val="000000" w:themeColor="text1"/>
                <w:sz w:val="22"/>
                <w:szCs w:val="22"/>
                <w:lang w:eastAsia="lt-LT"/>
              </w:rPr>
              <w:t>6.</w:t>
            </w:r>
            <w:r w:rsidR="00F834A3">
              <w:rPr>
                <w:rFonts w:ascii="Arial" w:hAnsi="Arial" w:cs="Arial"/>
                <w:color w:val="000000" w:themeColor="text1"/>
                <w:sz w:val="22"/>
                <w:szCs w:val="22"/>
                <w:lang w:eastAsia="lt-LT"/>
              </w:rPr>
              <w:t>3</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62BF64D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w:t>
            </w:r>
            <w:r w:rsidR="007A3E70" w:rsidRPr="004E5783">
              <w:rPr>
                <w:rFonts w:ascii="Arial" w:hAnsi="Arial" w:cs="Arial"/>
                <w:b/>
                <w:bCs/>
                <w:sz w:val="22"/>
                <w:szCs w:val="22"/>
                <w:lang w:eastAsia="lt-LT"/>
              </w:rPr>
              <w:t>Techninės specifikacijos</w:t>
            </w:r>
            <w:r w:rsidR="004E5783" w:rsidRPr="004E5783">
              <w:rPr>
                <w:rFonts w:ascii="Arial" w:hAnsi="Arial" w:cs="Arial"/>
                <w:b/>
                <w:bCs/>
                <w:sz w:val="22"/>
                <w:szCs w:val="22"/>
                <w:lang w:eastAsia="lt-LT"/>
              </w:rPr>
              <w:t>1</w:t>
            </w:r>
            <w:r w:rsidR="007A3E70" w:rsidRPr="00314CB9">
              <w:rPr>
                <w:rFonts w:ascii="Arial" w:hAnsi="Arial" w:cs="Arial"/>
                <w:sz w:val="22"/>
                <w:szCs w:val="22"/>
                <w:lang w:eastAsia="lt-LT"/>
              </w:rPr>
              <w:t xml:space="preserve"> </w:t>
            </w:r>
            <w:r w:rsidR="007A3E70" w:rsidRPr="00593819">
              <w:rPr>
                <w:rFonts w:ascii="Arial" w:hAnsi="Arial" w:cs="Arial"/>
                <w:color w:val="000000" w:themeColor="text1"/>
                <w:sz w:val="22"/>
                <w:szCs w:val="22"/>
                <w:lang w:eastAsia="lt-LT"/>
              </w:rPr>
              <w:t>6.</w:t>
            </w:r>
            <w:r w:rsidR="009012F5">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 xml:space="preserve">. </w:t>
            </w:r>
            <w:r w:rsidR="009012F5">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404CB3">
              <w:rPr>
                <w:rFonts w:ascii="Arial" w:hAnsi="Arial" w:cs="Arial"/>
                <w:color w:val="000000" w:themeColor="text1"/>
                <w:sz w:val="22"/>
                <w:szCs w:val="22"/>
                <w:lang w:eastAsia="lt-LT"/>
              </w:rPr>
              <w:t xml:space="preserve"> ir </w:t>
            </w:r>
            <w:r w:rsidR="00404CB3" w:rsidRPr="00404CB3">
              <w:rPr>
                <w:rFonts w:ascii="Arial" w:hAnsi="Arial" w:cs="Arial"/>
                <w:b/>
                <w:bCs/>
                <w:color w:val="000000" w:themeColor="text1"/>
                <w:sz w:val="22"/>
                <w:szCs w:val="22"/>
                <w:lang w:eastAsia="lt-LT"/>
              </w:rPr>
              <w:t>Techninėje specifikacijoje</w:t>
            </w:r>
            <w:r w:rsidR="00404CB3" w:rsidRPr="005651DD">
              <w:rPr>
                <w:rFonts w:ascii="Arial" w:hAnsi="Arial" w:cs="Arial"/>
                <w:b/>
                <w:bCs/>
                <w:color w:val="000000" w:themeColor="text1"/>
                <w:sz w:val="22"/>
                <w:szCs w:val="22"/>
                <w:lang w:eastAsia="lt-LT"/>
              </w:rPr>
              <w:t>2</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36A219CC"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932E6C">
              <w:rPr>
                <w:rFonts w:ascii="Arial" w:hAnsi="Arial" w:cs="Arial"/>
                <w:color w:val="000000" w:themeColor="text1"/>
                <w:kern w:val="2"/>
                <w:sz w:val="22"/>
                <w:szCs w:val="22"/>
              </w:rPr>
              <w:t>5</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76E948F3" w14:textId="4CBA1627" w:rsid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76E1F024"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2477F9">
              <w:rPr>
                <w:rFonts w:ascii="Arial" w:hAnsi="Arial" w:cs="Arial"/>
                <w:sz w:val="22"/>
                <w:szCs w:val="22"/>
              </w:rPr>
              <w:t>4</w:t>
            </w:r>
            <w:r w:rsidR="0072021D">
              <w:rPr>
                <w:rFonts w:ascii="Arial" w:hAnsi="Arial" w:cs="Arial"/>
                <w:sz w:val="22"/>
                <w:szCs w:val="22"/>
              </w:rPr>
              <w:t>.</w:t>
            </w:r>
            <w:r w:rsidR="001A7B0C">
              <w:rPr>
                <w:rFonts w:ascii="Arial" w:hAnsi="Arial" w:cs="Arial"/>
                <w:sz w:val="22"/>
                <w:szCs w:val="22"/>
              </w:rPr>
              <w:t xml:space="preserve"> ir 3.1.</w:t>
            </w:r>
            <w:r w:rsidR="002477F9">
              <w:rPr>
                <w:rFonts w:ascii="Arial" w:hAnsi="Arial" w:cs="Arial"/>
                <w:sz w:val="22"/>
                <w:szCs w:val="22"/>
              </w:rPr>
              <w:t>6</w:t>
            </w:r>
            <w:r w:rsidR="001A7B0C">
              <w:rPr>
                <w:rFonts w:ascii="Arial" w:hAnsi="Arial" w:cs="Arial"/>
                <w:sz w:val="22"/>
                <w:szCs w:val="22"/>
              </w:rPr>
              <w:t>.</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62C10CA9"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w:t>
            </w:r>
            <w:r w:rsidR="002477F9">
              <w:rPr>
                <w:rFonts w:ascii="Arial" w:hAnsi="Arial" w:cs="Arial"/>
                <w:sz w:val="22"/>
                <w:szCs w:val="22"/>
              </w:rPr>
              <w:t>5</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3A3D80B9" w14:textId="362AE355" w:rsidR="00C40B2A" w:rsidRPr="005651DD"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3F265838"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lastRenderedPageBreak/>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lastRenderedPageBreak/>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w:t>
            </w:r>
            <w:r w:rsidR="0048489A" w:rsidRPr="00AD7AF0">
              <w:rPr>
                <w:rFonts w:ascii="Arial" w:hAnsi="Arial" w:cs="Arial"/>
                <w:sz w:val="22"/>
                <w:szCs w:val="22"/>
              </w:rPr>
              <w:lastRenderedPageBreak/>
              <w:t>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60D7A6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26F63ED"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7D35CA">
              <w:rPr>
                <w:rFonts w:ascii="Arial" w:hAnsi="Arial" w:cs="Arial"/>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3.1.</w:t>
            </w:r>
            <w:r w:rsidR="00A76941">
              <w:rPr>
                <w:rFonts w:ascii="Arial" w:hAnsi="Arial" w:cs="Arial"/>
                <w:color w:val="000000" w:themeColor="text1"/>
                <w:sz w:val="22"/>
                <w:szCs w:val="22"/>
              </w:rPr>
              <w:t>4</w:t>
            </w:r>
            <w:r w:rsidR="00CC147E">
              <w:rPr>
                <w:rFonts w:ascii="Arial" w:hAnsi="Arial" w:cs="Arial"/>
                <w:color w:val="000000" w:themeColor="text1"/>
                <w:sz w:val="22"/>
                <w:szCs w:val="22"/>
              </w:rPr>
              <w:t xml:space="preserve">., </w:t>
            </w:r>
            <w:r w:rsidR="00CC147E" w:rsidRPr="005651DD">
              <w:rPr>
                <w:rFonts w:ascii="Arial" w:hAnsi="Arial" w:cs="Arial"/>
                <w:color w:val="000000" w:themeColor="text1"/>
                <w:sz w:val="22"/>
                <w:szCs w:val="22"/>
              </w:rPr>
              <w:t>3.1.</w:t>
            </w:r>
            <w:r w:rsidR="00A76941" w:rsidRPr="005651DD">
              <w:rPr>
                <w:rFonts w:ascii="Arial" w:hAnsi="Arial" w:cs="Arial"/>
                <w:color w:val="000000" w:themeColor="text1"/>
                <w:sz w:val="22"/>
                <w:szCs w:val="22"/>
              </w:rPr>
              <w:t>6</w:t>
            </w:r>
            <w:r w:rsidR="00CC147E" w:rsidRPr="005651DD">
              <w:rPr>
                <w:rFonts w:ascii="Arial" w:hAnsi="Arial" w:cs="Arial"/>
                <w:color w:val="000000" w:themeColor="text1"/>
                <w:sz w:val="22"/>
                <w:szCs w:val="22"/>
              </w:rPr>
              <w:t>.</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lastRenderedPageBreak/>
              <w:t>vadovaujantis</w:t>
            </w:r>
            <w:r w:rsidR="004442C4" w:rsidRPr="00314CB9">
              <w:rPr>
                <w:rFonts w:ascii="Arial" w:hAnsi="Arial" w:cs="Arial"/>
                <w:sz w:val="22"/>
                <w:szCs w:val="22"/>
              </w:rPr>
              <w:t xml:space="preserve"> </w:t>
            </w:r>
            <w:r w:rsidR="006F47A6" w:rsidRPr="00BE7EC9">
              <w:rPr>
                <w:rFonts w:ascii="Arial" w:hAnsi="Arial" w:cs="Arial"/>
                <w:b/>
                <w:bCs/>
                <w:sz w:val="22"/>
                <w:szCs w:val="22"/>
              </w:rPr>
              <w:t>T</w:t>
            </w:r>
            <w:r w:rsidR="004442C4" w:rsidRPr="00BE7EC9">
              <w:rPr>
                <w:rFonts w:ascii="Arial" w:hAnsi="Arial" w:cs="Arial"/>
                <w:b/>
                <w:bCs/>
                <w:sz w:val="22"/>
                <w:szCs w:val="22"/>
              </w:rPr>
              <w:t>echninės specifikacijos</w:t>
            </w:r>
            <w:r w:rsidR="00BE7EC9" w:rsidRPr="00BE7EC9">
              <w:rPr>
                <w:rFonts w:ascii="Arial" w:hAnsi="Arial" w:cs="Arial"/>
                <w:b/>
                <w:bCs/>
                <w:sz w:val="22"/>
                <w:szCs w:val="22"/>
                <w:lang w:val="en-US"/>
              </w:rPr>
              <w:t>1</w:t>
            </w:r>
            <w:r w:rsidR="006F47A6">
              <w:rPr>
                <w:rFonts w:ascii="Arial" w:hAnsi="Arial" w:cs="Arial"/>
                <w:sz w:val="22"/>
                <w:szCs w:val="22"/>
              </w:rPr>
              <w:t xml:space="preserve"> </w:t>
            </w:r>
            <w:permStart w:id="1182155815" w:edGrp="everyone"/>
            <w:r w:rsidR="002C64F2" w:rsidRPr="00B76EC8">
              <w:rPr>
                <w:rFonts w:ascii="Arial" w:hAnsi="Arial" w:cs="Arial"/>
                <w:sz w:val="22"/>
                <w:szCs w:val="22"/>
              </w:rPr>
              <w:t>6</w:t>
            </w:r>
            <w:r w:rsidR="004442C4" w:rsidRPr="00B76EC8">
              <w:rPr>
                <w:rFonts w:ascii="Arial" w:hAnsi="Arial" w:cs="Arial"/>
                <w:sz w:val="22"/>
                <w:szCs w:val="22"/>
              </w:rPr>
              <w:t xml:space="preserve"> punkte</w:t>
            </w:r>
            <w:r w:rsidR="00BE7EC9">
              <w:rPr>
                <w:rFonts w:ascii="Arial" w:hAnsi="Arial" w:cs="Arial"/>
                <w:sz w:val="22"/>
                <w:szCs w:val="22"/>
              </w:rPr>
              <w:t xml:space="preserve"> ir </w:t>
            </w:r>
            <w:r w:rsidR="00BE7EC9" w:rsidRPr="00BE7EC9">
              <w:rPr>
                <w:rFonts w:ascii="Arial" w:hAnsi="Arial" w:cs="Arial"/>
                <w:b/>
                <w:bCs/>
                <w:sz w:val="22"/>
                <w:szCs w:val="22"/>
              </w:rPr>
              <w:t>Techninėje specifikacijoje</w:t>
            </w:r>
            <w:r w:rsidR="00BE7EC9" w:rsidRPr="005651DD">
              <w:rPr>
                <w:rFonts w:ascii="Arial" w:hAnsi="Arial" w:cs="Arial"/>
                <w:b/>
                <w:bCs/>
                <w:sz w:val="22"/>
                <w:szCs w:val="22"/>
              </w:rPr>
              <w:t>2</w:t>
            </w:r>
            <w:permEnd w:id="1182155815"/>
            <w:r w:rsidR="004442C4" w:rsidRPr="00B76EC8">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2811D25B"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BE7EC9" w:rsidRPr="00BE7EC9">
              <w:rPr>
                <w:rFonts w:ascii="Arial" w:hAnsi="Arial" w:cs="Arial"/>
                <w:b/>
                <w:bCs/>
                <w:sz w:val="22"/>
                <w:szCs w:val="22"/>
                <w:lang w:eastAsia="lt-LT"/>
              </w:rPr>
              <w:t>3</w:t>
            </w:r>
            <w:r w:rsidR="00637F29" w:rsidRPr="00593819">
              <w:rPr>
                <w:rFonts w:ascii="Arial" w:hAnsi="Arial" w:cs="Arial"/>
                <w:b/>
                <w:bCs/>
                <w:sz w:val="22"/>
                <w:szCs w:val="22"/>
                <w:lang w:eastAsia="lt-LT"/>
              </w:rPr>
              <w:t>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BE7EC9">
              <w:rPr>
                <w:rFonts w:ascii="Arial" w:hAnsi="Arial" w:cs="Arial"/>
                <w:sz w:val="22"/>
                <w:szCs w:val="22"/>
              </w:rPr>
              <w:t>5.2.3.1.1.</w:t>
            </w:r>
            <w:r w:rsidR="005B59F9" w:rsidRPr="00B76EC8">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sidRPr="00D24669">
              <w:rPr>
                <w:rFonts w:ascii="Arial" w:hAnsi="Arial" w:cs="Arial"/>
                <w:b/>
                <w:bCs/>
                <w:sz w:val="22"/>
                <w:szCs w:val="22"/>
                <w:lang w:eastAsia="lt-LT"/>
              </w:rPr>
              <w:t>T</w:t>
            </w:r>
            <w:r w:rsidR="004442C4" w:rsidRPr="00D24669">
              <w:rPr>
                <w:rFonts w:ascii="Arial" w:hAnsi="Arial" w:cs="Arial"/>
                <w:b/>
                <w:bCs/>
                <w:sz w:val="22"/>
                <w:szCs w:val="22"/>
                <w:lang w:eastAsia="lt-LT"/>
              </w:rPr>
              <w:t>echninės specifikacijos</w:t>
            </w:r>
            <w:r w:rsidR="00D24669" w:rsidRPr="00D24669">
              <w:rPr>
                <w:rFonts w:ascii="Arial" w:hAnsi="Arial" w:cs="Arial"/>
                <w:b/>
                <w:bCs/>
                <w:sz w:val="22"/>
                <w:szCs w:val="22"/>
                <w:lang w:eastAsia="lt-LT"/>
              </w:rPr>
              <w:t>1</w:t>
            </w:r>
            <w:r w:rsidR="004442C4" w:rsidRPr="00D24669">
              <w:rPr>
                <w:rFonts w:ascii="Arial" w:hAnsi="Arial" w:cs="Arial"/>
                <w:b/>
                <w:bCs/>
                <w:sz w:val="22"/>
                <w:szCs w:val="22"/>
                <w:lang w:eastAsia="lt-LT"/>
              </w:rPr>
              <w:t xml:space="preserve">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15781A2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E7EC9" w:rsidRPr="00BE7EC9">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BE7EC9">
              <w:rPr>
                <w:rFonts w:ascii="Arial" w:hAnsi="Arial" w:cs="Arial"/>
                <w:sz w:val="22"/>
                <w:szCs w:val="22"/>
              </w:rPr>
              <w:t>5.2.3.1.1.</w:t>
            </w:r>
            <w:r w:rsidR="00B76EC8">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w:t>
            </w:r>
            <w:r w:rsidR="00CC42F8" w:rsidRPr="00D24669">
              <w:rPr>
                <w:rFonts w:ascii="Arial" w:hAnsi="Arial" w:cs="Arial"/>
                <w:b/>
                <w:bCs/>
                <w:sz w:val="22"/>
                <w:szCs w:val="22"/>
                <w:lang w:eastAsia="lt-LT"/>
              </w:rPr>
              <w:t>Techninės specifikacijos1</w:t>
            </w:r>
            <w:r w:rsidR="00D51F24" w:rsidRPr="00314CB9">
              <w:rPr>
                <w:rFonts w:ascii="Arial" w:hAnsi="Arial" w:cs="Arial"/>
                <w:sz w:val="22"/>
                <w:szCs w:val="22"/>
                <w:lang w:eastAsia="lt-LT"/>
              </w:rPr>
              <w:t xml:space="preserve">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735388">
              <w:rPr>
                <w:rFonts w:ascii="Arial" w:hAnsi="Arial" w:cs="Arial"/>
                <w:color w:val="000000" w:themeColor="text1"/>
                <w:sz w:val="22"/>
                <w:szCs w:val="22"/>
                <w:lang w:eastAsia="lt-LT"/>
              </w:rPr>
              <w:t>tyje</w:t>
            </w:r>
            <w:r w:rsidR="00D51F24" w:rsidRPr="00314CB9">
              <w:rPr>
                <w:rFonts w:ascii="Arial" w:hAnsi="Arial" w:cs="Arial"/>
                <w:sz w:val="22"/>
                <w:szCs w:val="22"/>
                <w:lang w:eastAsia="lt-LT"/>
              </w:rPr>
              <w:t>;</w:t>
            </w:r>
          </w:p>
          <w:p w14:paraId="7EBD0C50" w14:textId="63B2D21B"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BE7EC9">
              <w:rPr>
                <w:rFonts w:ascii="Arial" w:hAnsi="Arial" w:cs="Arial"/>
                <w:sz w:val="22"/>
                <w:szCs w:val="22"/>
              </w:rPr>
              <w:t>5.2.3.1.1.</w:t>
            </w:r>
            <w:r w:rsidR="00B76EC8">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w:t>
            </w:r>
            <w:r w:rsidR="00CC42F8" w:rsidRPr="00D24669">
              <w:rPr>
                <w:rFonts w:ascii="Arial" w:hAnsi="Arial" w:cs="Arial"/>
                <w:b/>
                <w:bCs/>
                <w:sz w:val="22"/>
                <w:szCs w:val="22"/>
                <w:lang w:eastAsia="lt-LT"/>
              </w:rPr>
              <w:t xml:space="preserve">Techninės specifikacijos1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735388">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599A3E00"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E7EC9" w:rsidRPr="00BE7EC9">
              <w:rPr>
                <w:rFonts w:ascii="Arial" w:hAnsi="Arial" w:cs="Arial"/>
                <w:b/>
                <w:bCs/>
                <w:sz w:val="22"/>
                <w:szCs w:val="22"/>
                <w:lang w:eastAsia="lt-LT"/>
              </w:rPr>
              <w:t>3</w:t>
            </w:r>
            <w:r w:rsidR="00BB1936">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Specialiųjų sąlygų</w:t>
            </w:r>
            <w:r w:rsidR="000F49E1" w:rsidRPr="0079234F">
              <w:rPr>
                <w:rFonts w:ascii="Arial" w:hAnsi="Arial" w:cs="Arial"/>
                <w:color w:val="FF0000"/>
                <w:sz w:val="22"/>
                <w:szCs w:val="22"/>
                <w:lang w:eastAsia="lt-LT"/>
              </w:rPr>
              <w:t xml:space="preserve"> </w:t>
            </w:r>
            <w:r w:rsidR="00BE7EC9" w:rsidRPr="00BE7EC9">
              <w:rPr>
                <w:rFonts w:ascii="Arial" w:hAnsi="Arial" w:cs="Arial"/>
                <w:sz w:val="22"/>
                <w:szCs w:val="22"/>
                <w:lang w:eastAsia="lt-LT"/>
              </w:rPr>
              <w:t>5.2.3.1.1.</w:t>
            </w:r>
            <w:r w:rsidR="00BB1936" w:rsidRPr="00B76EC8">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w:t>
            </w:r>
            <w:r w:rsidR="00CC42F8" w:rsidRPr="00D24669">
              <w:rPr>
                <w:rFonts w:ascii="Arial" w:hAnsi="Arial" w:cs="Arial"/>
                <w:b/>
                <w:bCs/>
                <w:sz w:val="22"/>
                <w:szCs w:val="22"/>
                <w:lang w:eastAsia="lt-LT"/>
              </w:rPr>
              <w:t xml:space="preserve">Techninės specifikacijos1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735388">
              <w:rPr>
                <w:rFonts w:ascii="Arial" w:hAnsi="Arial" w:cs="Arial"/>
                <w:color w:val="000000" w:themeColor="text1"/>
                <w:sz w:val="22"/>
                <w:szCs w:val="22"/>
                <w:lang w:eastAsia="lt-LT"/>
              </w:rPr>
              <w:t>4</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w:t>
            </w:r>
            <w:r w:rsidR="00735388">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CF7937">
              <w:rPr>
                <w:rFonts w:ascii="Arial" w:hAnsi="Arial" w:cs="Arial"/>
                <w:color w:val="000000" w:themeColor="text1"/>
                <w:sz w:val="22"/>
                <w:szCs w:val="22"/>
                <w:lang w:eastAsia="lt-LT"/>
              </w:rPr>
              <w:t xml:space="preserve"> ir </w:t>
            </w:r>
            <w:r w:rsidR="00CF7937" w:rsidRPr="00D24669">
              <w:rPr>
                <w:rFonts w:ascii="Arial" w:hAnsi="Arial" w:cs="Arial"/>
                <w:b/>
                <w:bCs/>
                <w:sz w:val="22"/>
                <w:szCs w:val="22"/>
                <w:lang w:eastAsia="lt-LT"/>
              </w:rPr>
              <w:t>Techninė</w:t>
            </w:r>
            <w:r w:rsidR="00CF7937">
              <w:rPr>
                <w:rFonts w:ascii="Arial" w:hAnsi="Arial" w:cs="Arial"/>
                <w:b/>
                <w:bCs/>
                <w:sz w:val="22"/>
                <w:szCs w:val="22"/>
                <w:lang w:eastAsia="lt-LT"/>
              </w:rPr>
              <w:t>je</w:t>
            </w:r>
            <w:r w:rsidR="00CF7937" w:rsidRPr="00D24669">
              <w:rPr>
                <w:rFonts w:ascii="Arial" w:hAnsi="Arial" w:cs="Arial"/>
                <w:b/>
                <w:bCs/>
                <w:sz w:val="22"/>
                <w:szCs w:val="22"/>
                <w:lang w:eastAsia="lt-LT"/>
              </w:rPr>
              <w:t xml:space="preserve"> specifikacijo</w:t>
            </w:r>
            <w:r w:rsidR="00CF7937">
              <w:rPr>
                <w:rFonts w:ascii="Arial" w:hAnsi="Arial" w:cs="Arial"/>
                <w:b/>
                <w:bCs/>
                <w:sz w:val="22"/>
                <w:szCs w:val="22"/>
                <w:lang w:eastAsia="lt-LT"/>
              </w:rPr>
              <w:t>je2</w:t>
            </w:r>
            <w:r w:rsidR="00BB1936" w:rsidRPr="00314CB9">
              <w:rPr>
                <w:rFonts w:ascii="Arial" w:hAnsi="Arial" w:cs="Arial"/>
                <w:sz w:val="22"/>
                <w:szCs w:val="22"/>
                <w:lang w:eastAsia="lt-LT"/>
              </w:rPr>
              <w:t>;</w:t>
            </w:r>
          </w:p>
          <w:p w14:paraId="377AB9B7" w14:textId="0D49707A" w:rsidR="00465C38" w:rsidRPr="00465C38" w:rsidRDefault="00465C38" w:rsidP="00465C38">
            <w:pPr>
              <w:jc w:val="both"/>
              <w:rPr>
                <w:rFonts w:ascii="Arial" w:hAnsi="Arial" w:cs="Arial"/>
                <w:sz w:val="22"/>
                <w:szCs w:val="22"/>
              </w:rPr>
            </w:pPr>
            <w:permStart w:id="1164534338" w:edGrp="everyone"/>
            <w:permEnd w:id="686577817"/>
          </w:p>
          <w:p w14:paraId="7775F8DE" w14:textId="6A80FE47"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B76EC8">
              <w:rPr>
                <w:rFonts w:ascii="Arial" w:hAnsi="Arial" w:cs="Arial"/>
                <w:color w:val="000000" w:themeColor="text1"/>
                <w:kern w:val="2"/>
                <w:sz w:val="22"/>
                <w:szCs w:val="22"/>
                <w:shd w:val="clear" w:color="auto" w:fill="FFFFFF"/>
              </w:rPr>
              <w:t>5</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w:t>
            </w:r>
            <w:r w:rsidR="000469ED">
              <w:rPr>
                <w:rFonts w:ascii="Arial" w:hAnsi="Arial" w:cs="Arial"/>
                <w:sz w:val="22"/>
                <w:szCs w:val="22"/>
              </w:rPr>
              <w:t>5.2.3.1.2.</w:t>
            </w:r>
            <w:r w:rsidR="00EF08C4">
              <w:rPr>
                <w:rFonts w:ascii="Arial" w:hAnsi="Arial" w:cs="Arial"/>
                <w:color w:val="000000" w:themeColor="text1"/>
                <w:kern w:val="2"/>
                <w:sz w:val="22"/>
                <w:szCs w:val="22"/>
                <w:shd w:val="clear" w:color="auto" w:fill="FFFFFF"/>
              </w:rPr>
              <w:t xml:space="preserve">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w:t>
            </w:r>
            <w:r w:rsidR="00E46C4C">
              <w:rPr>
                <w:rFonts w:ascii="Arial" w:hAnsi="Arial" w:cs="Arial"/>
                <w:kern w:val="2"/>
                <w:sz w:val="22"/>
                <w:szCs w:val="22"/>
              </w:rPr>
              <w:lastRenderedPageBreak/>
              <w:t xml:space="preserve">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CA30BB5" w:rsidR="00027B83" w:rsidRPr="001F204B" w:rsidRDefault="003D246B">
            <w:pPr>
              <w:rPr>
                <w:rFonts w:ascii="Arial" w:hAnsi="Arial" w:cs="Arial"/>
                <w:kern w:val="2"/>
                <w:sz w:val="22"/>
                <w:szCs w:val="22"/>
              </w:rPr>
            </w:pPr>
            <w:permStart w:id="1693017604" w:edGrp="everyone"/>
            <w:r>
              <w:rPr>
                <w:rFonts w:ascii="Arial" w:hAnsi="Arial" w:cs="Arial"/>
                <w:kern w:val="2"/>
                <w:sz w:val="22"/>
                <w:szCs w:val="22"/>
              </w:rPr>
              <w:t>Netaikoma</w:t>
            </w:r>
            <w:permEnd w:id="1693017604"/>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7" w14:textId="77777777" w:rsidR="00027B83" w:rsidRPr="001F204B" w:rsidRDefault="000B0897">
            <w:pPr>
              <w:rPr>
                <w:rFonts w:ascii="Arial" w:hAnsi="Arial" w:cs="Arial"/>
                <w:b/>
                <w:bCs/>
                <w:kern w:val="2"/>
                <w:sz w:val="22"/>
                <w:szCs w:val="22"/>
              </w:rPr>
            </w:pPr>
            <w:permStart w:id="1701657249" w:edGrp="everyone"/>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FB2E5D3"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603E1D">
              <w:rPr>
                <w:rFonts w:ascii="Arial" w:hAnsi="Arial" w:cs="Arial"/>
                <w:sz w:val="22"/>
                <w:szCs w:val="22"/>
              </w:rPr>
              <w:t xml:space="preserve">14 </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D67A820"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E66F3E">
              <w:rPr>
                <w:rFonts w:ascii="Arial" w:hAnsi="Arial" w:cs="Arial"/>
                <w:color w:val="000000" w:themeColor="text1"/>
                <w:kern w:val="2"/>
                <w:sz w:val="22"/>
                <w:szCs w:val="22"/>
              </w:rPr>
              <w:t>4</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DD61FB">
              <w:rPr>
                <w:rFonts w:ascii="Arial" w:hAnsi="Arial" w:cs="Arial"/>
                <w:color w:val="000000" w:themeColor="text1"/>
                <w:kern w:val="2"/>
                <w:sz w:val="22"/>
                <w:szCs w:val="22"/>
              </w:rPr>
              <w:t>4</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w:t>
            </w:r>
            <w:r w:rsidRPr="001F204B">
              <w:rPr>
                <w:rFonts w:ascii="Arial" w:hAnsi="Arial" w:cs="Arial"/>
                <w:color w:val="000000"/>
                <w:kern w:val="2"/>
                <w:sz w:val="22"/>
                <w:szCs w:val="22"/>
              </w:rPr>
              <w:lastRenderedPageBreak/>
              <w:t xml:space="preserve">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12FE0811" w:rsidR="004E3F9C" w:rsidRDefault="00A61F67"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159B459B"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534067">
              <w:rPr>
                <w:rFonts w:ascii="Arial" w:hAnsi="Arial" w:cs="Arial"/>
                <w:color w:val="000000" w:themeColor="text1"/>
                <w:sz w:val="22"/>
                <w:szCs w:val="22"/>
                <w:lang w:eastAsia="lt-LT"/>
              </w:rPr>
              <w:t>5</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w:t>
            </w:r>
            <w:r w:rsidR="00534067">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54D6A4B" w14:textId="37B84FAB" w:rsidR="00BF1021" w:rsidRPr="00B47FCF" w:rsidRDefault="000B1AD3" w:rsidP="005A04BA">
            <w:pPr>
              <w:jc w:val="both"/>
              <w:rPr>
                <w:rFonts w:ascii="Arial" w:hAnsi="Arial" w:cs="Arial"/>
                <w:kern w:val="2"/>
                <w:sz w:val="22"/>
                <w:szCs w:val="22"/>
              </w:rPr>
            </w:pPr>
            <w:permStart w:id="1452028672" w:edGrp="everyone" w:colFirst="0" w:colLast="0"/>
            <w:r w:rsidRPr="00B47FCF">
              <w:rPr>
                <w:rFonts w:ascii="Arial" w:hAnsi="Arial" w:cs="Arial"/>
                <w:kern w:val="2"/>
                <w:sz w:val="22"/>
                <w:szCs w:val="22"/>
              </w:rPr>
              <w:t>Netaikoma</w:t>
            </w:r>
          </w:p>
          <w:permEnd w:id="1452028672"/>
          <w:p w14:paraId="7054B1DE" w14:textId="78B42BCD" w:rsidR="00027B83" w:rsidRPr="00B47FCF" w:rsidRDefault="00027B83">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0185483A" w:rsidR="00A21AA1" w:rsidRPr="00B47FCF" w:rsidRDefault="00127670" w:rsidP="00C5059A">
            <w:pPr>
              <w:jc w:val="both"/>
              <w:rPr>
                <w:rFonts w:ascii="Arial" w:hAnsi="Arial" w:cs="Arial"/>
                <w:color w:val="FF0000"/>
                <w:sz w:val="22"/>
                <w:szCs w:val="22"/>
                <w:shd w:val="clear" w:color="auto" w:fill="FFFFFF"/>
              </w:rPr>
            </w:pPr>
            <w:permStart w:id="17762257" w:edGrp="everyone" w:colFirst="0" w:colLast="0"/>
            <w:r w:rsidRPr="00B47FCF">
              <w:rPr>
                <w:rFonts w:ascii="Arial" w:hAnsi="Arial" w:cs="Arial"/>
                <w:sz w:val="22"/>
                <w:szCs w:val="22"/>
                <w:shd w:val="clear" w:color="auto" w:fill="FFFFFF"/>
              </w:rPr>
              <w:t xml:space="preserve">Netaikoma </w:t>
            </w:r>
            <w:r w:rsidRPr="00B47FCF">
              <w:rPr>
                <w:rFonts w:ascii="Arial" w:hAnsi="Arial" w:cs="Arial"/>
                <w:color w:val="FF0000"/>
                <w:sz w:val="22"/>
                <w:szCs w:val="22"/>
                <w:shd w:val="clear" w:color="auto" w:fill="FFFFFF"/>
              </w:rPr>
              <w:br/>
              <w:t>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6D25F4F"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B47FCF">
              <w:rPr>
                <w:rFonts w:ascii="Arial" w:hAnsi="Arial" w:cs="Arial"/>
                <w:kern w:val="2"/>
                <w:sz w:val="22"/>
                <w:szCs w:val="22"/>
              </w:rPr>
              <w:t>60</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0DA1E676" w:rsidR="001D08E2" w:rsidRPr="00C4594D" w:rsidRDefault="000B0897" w:rsidP="00C4594D">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569A5B37"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B046E6">
              <w:rPr>
                <w:rFonts w:ascii="Arial" w:hAnsi="Arial" w:cs="Arial"/>
                <w:color w:val="000000"/>
                <w:kern w:val="2"/>
                <w:sz w:val="22"/>
                <w:szCs w:val="22"/>
                <w:shd w:val="clear" w:color="auto" w:fill="FFFFFF"/>
              </w:rPr>
              <w:t xml:space="preserve"> ir Specialiųjų pirkimo sąlygų 11 priede.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310B7E4D"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07FF784C"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 xml:space="preserve">Techninė </w:t>
            </w:r>
            <w:r w:rsidR="005972FD">
              <w:rPr>
                <w:rFonts w:ascii="Arial" w:hAnsi="Arial" w:cs="Arial"/>
                <w:bCs/>
                <w:kern w:val="2"/>
                <w:sz w:val="22"/>
                <w:szCs w:val="22"/>
              </w:rPr>
              <w:t>dokumentacija (</w:t>
            </w:r>
            <w:r w:rsidR="005972FD" w:rsidRPr="00747E1C">
              <w:rPr>
                <w:rFonts w:ascii="Arial" w:hAnsi="Arial" w:cs="Arial"/>
                <w:bCs/>
                <w:i/>
                <w:iCs/>
                <w:kern w:val="2"/>
                <w:sz w:val="22"/>
                <w:szCs w:val="22"/>
              </w:rPr>
              <w:t xml:space="preserve">kaip nurodyta </w:t>
            </w:r>
            <w:r w:rsidR="00747E1C" w:rsidRPr="00747E1C">
              <w:rPr>
                <w:rFonts w:ascii="Arial" w:hAnsi="Arial" w:cs="Arial"/>
                <w:bCs/>
                <w:i/>
                <w:iCs/>
                <w:kern w:val="2"/>
                <w:sz w:val="22"/>
                <w:szCs w:val="22"/>
              </w:rPr>
              <w:t>3.1.8 p.)</w:t>
            </w:r>
            <w:r w:rsidR="00747E1C">
              <w:rPr>
                <w:rFonts w:ascii="Arial" w:hAnsi="Arial" w:cs="Arial"/>
                <w:bCs/>
                <w:i/>
                <w:iCs/>
                <w:kern w:val="2"/>
                <w:sz w:val="22"/>
                <w:szCs w:val="22"/>
              </w:rPr>
              <w:t xml:space="preserve"> (nepasirašoma, saugoma CVP 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4C301B66" w:rsidR="00027B83" w:rsidRPr="00F43A8F" w:rsidRDefault="00B47FCF">
            <w:pPr>
              <w:jc w:val="center"/>
              <w:rPr>
                <w:rFonts w:ascii="Arial" w:hAnsi="Arial" w:cs="Arial"/>
                <w:bCs/>
                <w:kern w:val="2"/>
                <w:sz w:val="22"/>
                <w:szCs w:val="22"/>
              </w:rPr>
            </w:pPr>
            <w:r>
              <w:rPr>
                <w:rFonts w:ascii="Arial" w:hAnsi="Arial" w:cs="Arial"/>
                <w:bCs/>
                <w:kern w:val="2"/>
                <w:sz w:val="22"/>
                <w:szCs w:val="22"/>
              </w:rPr>
              <w:t>Pasiūlymas</w:t>
            </w:r>
            <w:r w:rsidR="00747E1C">
              <w:rPr>
                <w:rFonts w:ascii="Arial" w:hAnsi="Arial" w:cs="Arial"/>
                <w:bCs/>
                <w:kern w:val="2"/>
                <w:sz w:val="22"/>
                <w:szCs w:val="22"/>
              </w:rPr>
              <w:t xml:space="preserve"> (</w:t>
            </w:r>
            <w:r w:rsidR="00747E1C" w:rsidRPr="0059034A">
              <w:rPr>
                <w:rFonts w:ascii="Arial" w:hAnsi="Arial" w:cs="Arial"/>
                <w:bCs/>
                <w:i/>
                <w:iCs/>
                <w:kern w:val="2"/>
                <w:sz w:val="22"/>
                <w:szCs w:val="22"/>
              </w:rPr>
              <w:t>nepasirašoma</w:t>
            </w:r>
            <w:r w:rsidR="0059034A" w:rsidRPr="0059034A">
              <w:rPr>
                <w:rFonts w:ascii="Arial" w:hAnsi="Arial" w:cs="Arial"/>
                <w:bCs/>
                <w:i/>
                <w:iCs/>
                <w:kern w:val="2"/>
                <w:sz w:val="22"/>
                <w:szCs w:val="22"/>
              </w:rPr>
              <w:t>, saugoma CVP IS</w:t>
            </w:r>
            <w:r w:rsidR="0059034A">
              <w:rPr>
                <w:rFonts w:ascii="Arial" w:hAnsi="Arial" w:cs="Arial"/>
                <w:bCs/>
                <w:kern w:val="2"/>
                <w:sz w:val="22"/>
                <w:szCs w:val="22"/>
              </w:rPr>
              <w:t>)</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3B3444B9" w:rsidR="00027B83" w:rsidRPr="00E1112E" w:rsidRDefault="00B47FCF">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169E6187" w:rsidR="00027B83" w:rsidRPr="001F204B" w:rsidRDefault="00E3530A">
            <w:pPr>
              <w:jc w:val="center"/>
              <w:rPr>
                <w:rFonts w:ascii="Arial" w:hAnsi="Arial" w:cs="Arial"/>
                <w:b/>
                <w:kern w:val="2"/>
                <w:sz w:val="22"/>
                <w:szCs w:val="22"/>
              </w:rPr>
            </w:pPr>
            <w:r w:rsidRPr="00BF280D">
              <w:rPr>
                <w:rFonts w:ascii="Arial" w:hAnsi="Arial" w:cs="Arial"/>
                <w:bCs/>
                <w:kern w:val="2"/>
                <w:sz w:val="22"/>
                <w:szCs w:val="22"/>
              </w:rPr>
              <w:t>Pirkimo dokumentai</w:t>
            </w:r>
            <w:r>
              <w:rPr>
                <w:rFonts w:ascii="Arial" w:hAnsi="Arial" w:cs="Arial"/>
                <w:bCs/>
                <w:kern w:val="2"/>
                <w:sz w:val="22"/>
                <w:szCs w:val="22"/>
              </w:rPr>
              <w:t xml:space="preserve"> (</w:t>
            </w:r>
            <w:r w:rsidRPr="00E3530A">
              <w:rPr>
                <w:rFonts w:ascii="Arial" w:hAnsi="Arial" w:cs="Arial"/>
                <w:bCs/>
                <w:i/>
                <w:iCs/>
                <w:kern w:val="2"/>
                <w:sz w:val="22"/>
                <w:szCs w:val="22"/>
              </w:rPr>
              <w:t>nepasirašoma, saugoma CVP IS</w:t>
            </w:r>
            <w:r>
              <w:rPr>
                <w:rFonts w:ascii="Arial" w:hAnsi="Arial" w:cs="Arial"/>
                <w:bCs/>
                <w:kern w:val="2"/>
                <w:sz w:val="22"/>
                <w:szCs w:val="22"/>
              </w:rPr>
              <w:t>)</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61084803" w:rsidR="00027B83" w:rsidRPr="001F204B" w:rsidRDefault="00A45AAE">
            <w:pPr>
              <w:jc w:val="center"/>
              <w:rPr>
                <w:rFonts w:ascii="Arial" w:hAnsi="Arial" w:cs="Arial"/>
                <w:b/>
                <w:kern w:val="2"/>
                <w:sz w:val="22"/>
                <w:szCs w:val="22"/>
              </w:rPr>
            </w:pPr>
            <w:r w:rsidRPr="001F204B">
              <w:rPr>
                <w:rFonts w:ascii="Arial" w:hAnsi="Arial" w:cs="Arial"/>
                <w:kern w:val="2"/>
                <w:sz w:val="22"/>
                <w:szCs w:val="22"/>
              </w:rPr>
              <w:t>Sutarties vykdymui pasitelkiami subtiekėjai ir (ar) specialistai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FB365" w14:textId="77777777" w:rsidR="0008555C" w:rsidRDefault="0008555C">
      <w:pPr>
        <w:rPr>
          <w:sz w:val="20"/>
        </w:rPr>
      </w:pPr>
      <w:r>
        <w:rPr>
          <w:sz w:val="20"/>
        </w:rPr>
        <w:separator/>
      </w:r>
    </w:p>
  </w:endnote>
  <w:endnote w:type="continuationSeparator" w:id="0">
    <w:p w14:paraId="758D61DF" w14:textId="77777777" w:rsidR="0008555C" w:rsidRDefault="0008555C">
      <w:pPr>
        <w:rPr>
          <w:sz w:val="20"/>
        </w:rPr>
      </w:pPr>
      <w:r>
        <w:rPr>
          <w:sz w:val="20"/>
        </w:rPr>
        <w:continuationSeparator/>
      </w:r>
    </w:p>
  </w:endnote>
  <w:endnote w:type="continuationNotice" w:id="1">
    <w:p w14:paraId="6907E805" w14:textId="77777777" w:rsidR="0008555C" w:rsidRDefault="00085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0D8F" w14:textId="77777777" w:rsidR="0008555C" w:rsidRDefault="0008555C">
      <w:pPr>
        <w:rPr>
          <w:sz w:val="20"/>
        </w:rPr>
      </w:pPr>
      <w:r>
        <w:rPr>
          <w:sz w:val="20"/>
        </w:rPr>
        <w:separator/>
      </w:r>
    </w:p>
  </w:footnote>
  <w:footnote w:type="continuationSeparator" w:id="0">
    <w:p w14:paraId="06DD8C45" w14:textId="77777777" w:rsidR="0008555C" w:rsidRDefault="0008555C">
      <w:pPr>
        <w:rPr>
          <w:sz w:val="20"/>
        </w:rPr>
      </w:pPr>
      <w:r>
        <w:rPr>
          <w:sz w:val="20"/>
        </w:rPr>
        <w:continuationSeparator/>
      </w:r>
    </w:p>
  </w:footnote>
  <w:footnote w:type="continuationNotice" w:id="1">
    <w:p w14:paraId="4722CA78" w14:textId="77777777" w:rsidR="0008555C" w:rsidRDefault="00085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l21isVhLKbqAv+Ro8Tq5pzKOHdxOjWFVcVbAGChvs3M1L59dvLzD8jmLpdNxPMhiK527vQdd62GJDRXNpP3w==" w:salt="UJyu/jhcP9ZCjSzm7NO3b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5399"/>
    <w:rsid w:val="000416E2"/>
    <w:rsid w:val="00042230"/>
    <w:rsid w:val="00044649"/>
    <w:rsid w:val="000469ED"/>
    <w:rsid w:val="000506DC"/>
    <w:rsid w:val="00052E06"/>
    <w:rsid w:val="000557EC"/>
    <w:rsid w:val="00055FF9"/>
    <w:rsid w:val="000613A0"/>
    <w:rsid w:val="00061BFE"/>
    <w:rsid w:val="000631F9"/>
    <w:rsid w:val="00066DB9"/>
    <w:rsid w:val="00073A7B"/>
    <w:rsid w:val="00073F75"/>
    <w:rsid w:val="0007430A"/>
    <w:rsid w:val="000750F1"/>
    <w:rsid w:val="000777B9"/>
    <w:rsid w:val="0008076F"/>
    <w:rsid w:val="00080C05"/>
    <w:rsid w:val="00081A25"/>
    <w:rsid w:val="0008555C"/>
    <w:rsid w:val="000861BC"/>
    <w:rsid w:val="000862CB"/>
    <w:rsid w:val="00092A8F"/>
    <w:rsid w:val="0009488C"/>
    <w:rsid w:val="00095EDD"/>
    <w:rsid w:val="00097C79"/>
    <w:rsid w:val="000A59FC"/>
    <w:rsid w:val="000B0897"/>
    <w:rsid w:val="000B0A52"/>
    <w:rsid w:val="000B1AD3"/>
    <w:rsid w:val="000B50F3"/>
    <w:rsid w:val="000B68C6"/>
    <w:rsid w:val="000B6AE5"/>
    <w:rsid w:val="000C13DF"/>
    <w:rsid w:val="000C1429"/>
    <w:rsid w:val="000C309E"/>
    <w:rsid w:val="000C375D"/>
    <w:rsid w:val="000C4E42"/>
    <w:rsid w:val="000C6F6D"/>
    <w:rsid w:val="000D0584"/>
    <w:rsid w:val="000D2E71"/>
    <w:rsid w:val="000D3A02"/>
    <w:rsid w:val="000D5C4B"/>
    <w:rsid w:val="000D69D4"/>
    <w:rsid w:val="000D6D32"/>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37CC"/>
    <w:rsid w:val="0016597D"/>
    <w:rsid w:val="00167765"/>
    <w:rsid w:val="00174C33"/>
    <w:rsid w:val="0017507F"/>
    <w:rsid w:val="001778BE"/>
    <w:rsid w:val="00185023"/>
    <w:rsid w:val="00186520"/>
    <w:rsid w:val="001871EC"/>
    <w:rsid w:val="001902D3"/>
    <w:rsid w:val="00192C1E"/>
    <w:rsid w:val="00193AA8"/>
    <w:rsid w:val="00194C69"/>
    <w:rsid w:val="001A0978"/>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D7E15"/>
    <w:rsid w:val="001E2199"/>
    <w:rsid w:val="001E3233"/>
    <w:rsid w:val="001E3310"/>
    <w:rsid w:val="001E4EEE"/>
    <w:rsid w:val="001E5940"/>
    <w:rsid w:val="001E61F4"/>
    <w:rsid w:val="001E7AF8"/>
    <w:rsid w:val="001F1AFC"/>
    <w:rsid w:val="001F204B"/>
    <w:rsid w:val="00204BC4"/>
    <w:rsid w:val="0021012C"/>
    <w:rsid w:val="00211444"/>
    <w:rsid w:val="00212332"/>
    <w:rsid w:val="0021569F"/>
    <w:rsid w:val="00221D01"/>
    <w:rsid w:val="00223233"/>
    <w:rsid w:val="0022431E"/>
    <w:rsid w:val="002249AD"/>
    <w:rsid w:val="002257BF"/>
    <w:rsid w:val="0022601F"/>
    <w:rsid w:val="00227FD9"/>
    <w:rsid w:val="00232964"/>
    <w:rsid w:val="002343B4"/>
    <w:rsid w:val="00234525"/>
    <w:rsid w:val="002374A4"/>
    <w:rsid w:val="00241261"/>
    <w:rsid w:val="0024242F"/>
    <w:rsid w:val="002477F9"/>
    <w:rsid w:val="00250742"/>
    <w:rsid w:val="00250D4F"/>
    <w:rsid w:val="00251391"/>
    <w:rsid w:val="00253352"/>
    <w:rsid w:val="002537E4"/>
    <w:rsid w:val="002547BE"/>
    <w:rsid w:val="002603B4"/>
    <w:rsid w:val="00260F4A"/>
    <w:rsid w:val="00261131"/>
    <w:rsid w:val="002612AB"/>
    <w:rsid w:val="00262149"/>
    <w:rsid w:val="00263C71"/>
    <w:rsid w:val="0027074A"/>
    <w:rsid w:val="00270DB0"/>
    <w:rsid w:val="002721F1"/>
    <w:rsid w:val="00273380"/>
    <w:rsid w:val="002748EA"/>
    <w:rsid w:val="00275041"/>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74DC"/>
    <w:rsid w:val="002C0543"/>
    <w:rsid w:val="002C0A5D"/>
    <w:rsid w:val="002C0BF0"/>
    <w:rsid w:val="002C63A3"/>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63E6"/>
    <w:rsid w:val="00377547"/>
    <w:rsid w:val="003809BF"/>
    <w:rsid w:val="00381046"/>
    <w:rsid w:val="003816EB"/>
    <w:rsid w:val="00383855"/>
    <w:rsid w:val="00383A1A"/>
    <w:rsid w:val="003844C9"/>
    <w:rsid w:val="00384DC2"/>
    <w:rsid w:val="00385622"/>
    <w:rsid w:val="003921E6"/>
    <w:rsid w:val="00394F11"/>
    <w:rsid w:val="00395291"/>
    <w:rsid w:val="00396B14"/>
    <w:rsid w:val="003A2D44"/>
    <w:rsid w:val="003A3903"/>
    <w:rsid w:val="003A4659"/>
    <w:rsid w:val="003A7DF2"/>
    <w:rsid w:val="003B0B8C"/>
    <w:rsid w:val="003B5545"/>
    <w:rsid w:val="003C1CEB"/>
    <w:rsid w:val="003C4506"/>
    <w:rsid w:val="003D246B"/>
    <w:rsid w:val="003D3341"/>
    <w:rsid w:val="003D3796"/>
    <w:rsid w:val="003D3BC9"/>
    <w:rsid w:val="003D6D40"/>
    <w:rsid w:val="003D7ABF"/>
    <w:rsid w:val="003E001D"/>
    <w:rsid w:val="003E0940"/>
    <w:rsid w:val="003E0E08"/>
    <w:rsid w:val="003E2346"/>
    <w:rsid w:val="003E497C"/>
    <w:rsid w:val="003E6168"/>
    <w:rsid w:val="003E6FD6"/>
    <w:rsid w:val="003F0093"/>
    <w:rsid w:val="003F3271"/>
    <w:rsid w:val="003F3993"/>
    <w:rsid w:val="003F5416"/>
    <w:rsid w:val="003F67AA"/>
    <w:rsid w:val="00404CB3"/>
    <w:rsid w:val="00404D4B"/>
    <w:rsid w:val="00405171"/>
    <w:rsid w:val="0040745F"/>
    <w:rsid w:val="004145F2"/>
    <w:rsid w:val="0042153B"/>
    <w:rsid w:val="00422CD6"/>
    <w:rsid w:val="00424525"/>
    <w:rsid w:val="00425092"/>
    <w:rsid w:val="004275C8"/>
    <w:rsid w:val="00430F9F"/>
    <w:rsid w:val="00431176"/>
    <w:rsid w:val="004312FB"/>
    <w:rsid w:val="00431564"/>
    <w:rsid w:val="004322FD"/>
    <w:rsid w:val="00432A22"/>
    <w:rsid w:val="0043330E"/>
    <w:rsid w:val="00434F41"/>
    <w:rsid w:val="00436DF9"/>
    <w:rsid w:val="0043719E"/>
    <w:rsid w:val="0044107D"/>
    <w:rsid w:val="00443DB3"/>
    <w:rsid w:val="004442C4"/>
    <w:rsid w:val="00445D55"/>
    <w:rsid w:val="004472D8"/>
    <w:rsid w:val="004474CB"/>
    <w:rsid w:val="004545DE"/>
    <w:rsid w:val="00454645"/>
    <w:rsid w:val="0045644B"/>
    <w:rsid w:val="0045783C"/>
    <w:rsid w:val="0046565A"/>
    <w:rsid w:val="00465C38"/>
    <w:rsid w:val="0046698F"/>
    <w:rsid w:val="00466A49"/>
    <w:rsid w:val="00466F0C"/>
    <w:rsid w:val="004672F9"/>
    <w:rsid w:val="004737FF"/>
    <w:rsid w:val="004744F2"/>
    <w:rsid w:val="00476869"/>
    <w:rsid w:val="004805CC"/>
    <w:rsid w:val="00481F6F"/>
    <w:rsid w:val="00483BE8"/>
    <w:rsid w:val="00483F85"/>
    <w:rsid w:val="0048489A"/>
    <w:rsid w:val="00484C16"/>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1000"/>
    <w:rsid w:val="004B2700"/>
    <w:rsid w:val="004B3515"/>
    <w:rsid w:val="004B4455"/>
    <w:rsid w:val="004B6461"/>
    <w:rsid w:val="004B6958"/>
    <w:rsid w:val="004B79DC"/>
    <w:rsid w:val="004C1DD8"/>
    <w:rsid w:val="004C20EE"/>
    <w:rsid w:val="004C29B7"/>
    <w:rsid w:val="004C39D0"/>
    <w:rsid w:val="004D08F0"/>
    <w:rsid w:val="004D2DFF"/>
    <w:rsid w:val="004D3D2D"/>
    <w:rsid w:val="004E27DF"/>
    <w:rsid w:val="004E2F08"/>
    <w:rsid w:val="004E3782"/>
    <w:rsid w:val="004E3F9C"/>
    <w:rsid w:val="004E48B0"/>
    <w:rsid w:val="004E5783"/>
    <w:rsid w:val="004E6AF2"/>
    <w:rsid w:val="004F1098"/>
    <w:rsid w:val="004F1146"/>
    <w:rsid w:val="004F1DC0"/>
    <w:rsid w:val="004F4E36"/>
    <w:rsid w:val="004F53FF"/>
    <w:rsid w:val="004F7FF9"/>
    <w:rsid w:val="00502198"/>
    <w:rsid w:val="00502E10"/>
    <w:rsid w:val="005031A6"/>
    <w:rsid w:val="00503E53"/>
    <w:rsid w:val="0050436C"/>
    <w:rsid w:val="00510DC4"/>
    <w:rsid w:val="00512F24"/>
    <w:rsid w:val="00515B4E"/>
    <w:rsid w:val="00515C13"/>
    <w:rsid w:val="00516832"/>
    <w:rsid w:val="00517D6A"/>
    <w:rsid w:val="0052092F"/>
    <w:rsid w:val="005209DF"/>
    <w:rsid w:val="00521AC4"/>
    <w:rsid w:val="00523DCC"/>
    <w:rsid w:val="00527481"/>
    <w:rsid w:val="00530BE4"/>
    <w:rsid w:val="00534067"/>
    <w:rsid w:val="005353E7"/>
    <w:rsid w:val="005400A1"/>
    <w:rsid w:val="00540EB7"/>
    <w:rsid w:val="00541722"/>
    <w:rsid w:val="005430A5"/>
    <w:rsid w:val="00543EF8"/>
    <w:rsid w:val="00545E13"/>
    <w:rsid w:val="00552E40"/>
    <w:rsid w:val="00553D8D"/>
    <w:rsid w:val="00554437"/>
    <w:rsid w:val="0055623B"/>
    <w:rsid w:val="00560E86"/>
    <w:rsid w:val="00561F26"/>
    <w:rsid w:val="005651DD"/>
    <w:rsid w:val="00565774"/>
    <w:rsid w:val="00566364"/>
    <w:rsid w:val="005701ED"/>
    <w:rsid w:val="00570A82"/>
    <w:rsid w:val="00570E35"/>
    <w:rsid w:val="005748E9"/>
    <w:rsid w:val="005754A5"/>
    <w:rsid w:val="0057670F"/>
    <w:rsid w:val="005818E5"/>
    <w:rsid w:val="005824F4"/>
    <w:rsid w:val="00585200"/>
    <w:rsid w:val="00585634"/>
    <w:rsid w:val="00587A45"/>
    <w:rsid w:val="00587BFE"/>
    <w:rsid w:val="0059034A"/>
    <w:rsid w:val="00591734"/>
    <w:rsid w:val="00593819"/>
    <w:rsid w:val="00594C30"/>
    <w:rsid w:val="005950BE"/>
    <w:rsid w:val="005954E9"/>
    <w:rsid w:val="005958E9"/>
    <w:rsid w:val="00596C93"/>
    <w:rsid w:val="005972FD"/>
    <w:rsid w:val="00597BBE"/>
    <w:rsid w:val="005A04BA"/>
    <w:rsid w:val="005A1014"/>
    <w:rsid w:val="005A3AC8"/>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2DC6"/>
    <w:rsid w:val="005E4FF4"/>
    <w:rsid w:val="005E60D9"/>
    <w:rsid w:val="005E729C"/>
    <w:rsid w:val="005F3827"/>
    <w:rsid w:val="005F51F5"/>
    <w:rsid w:val="005F5230"/>
    <w:rsid w:val="005F73F6"/>
    <w:rsid w:val="00600972"/>
    <w:rsid w:val="00600F32"/>
    <w:rsid w:val="00601D89"/>
    <w:rsid w:val="00603213"/>
    <w:rsid w:val="00603E1D"/>
    <w:rsid w:val="006055FC"/>
    <w:rsid w:val="00605A03"/>
    <w:rsid w:val="006101CE"/>
    <w:rsid w:val="00611FF1"/>
    <w:rsid w:val="00612DCC"/>
    <w:rsid w:val="00615A20"/>
    <w:rsid w:val="006212C1"/>
    <w:rsid w:val="006215C0"/>
    <w:rsid w:val="00621C05"/>
    <w:rsid w:val="00621E62"/>
    <w:rsid w:val="00624A7A"/>
    <w:rsid w:val="00626527"/>
    <w:rsid w:val="00626B14"/>
    <w:rsid w:val="00632BD8"/>
    <w:rsid w:val="00637F29"/>
    <w:rsid w:val="00637FCE"/>
    <w:rsid w:val="00640BA4"/>
    <w:rsid w:val="00642A6C"/>
    <w:rsid w:val="006450AB"/>
    <w:rsid w:val="00647283"/>
    <w:rsid w:val="00653C38"/>
    <w:rsid w:val="00660626"/>
    <w:rsid w:val="00663DD6"/>
    <w:rsid w:val="00665718"/>
    <w:rsid w:val="006657EB"/>
    <w:rsid w:val="00666928"/>
    <w:rsid w:val="00667212"/>
    <w:rsid w:val="00670F44"/>
    <w:rsid w:val="00673E20"/>
    <w:rsid w:val="00674EAB"/>
    <w:rsid w:val="006777C8"/>
    <w:rsid w:val="00680F9D"/>
    <w:rsid w:val="006825A7"/>
    <w:rsid w:val="0068331A"/>
    <w:rsid w:val="006833C4"/>
    <w:rsid w:val="00684BA9"/>
    <w:rsid w:val="0068643F"/>
    <w:rsid w:val="006875DA"/>
    <w:rsid w:val="00690592"/>
    <w:rsid w:val="00693803"/>
    <w:rsid w:val="006968BE"/>
    <w:rsid w:val="0069798D"/>
    <w:rsid w:val="00697DA5"/>
    <w:rsid w:val="006A00F8"/>
    <w:rsid w:val="006A1A7A"/>
    <w:rsid w:val="006A6ECB"/>
    <w:rsid w:val="006B50E6"/>
    <w:rsid w:val="006B6858"/>
    <w:rsid w:val="006C1A4B"/>
    <w:rsid w:val="006D38B6"/>
    <w:rsid w:val="006D4DF2"/>
    <w:rsid w:val="006D5C51"/>
    <w:rsid w:val="006D60CE"/>
    <w:rsid w:val="006D73E5"/>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3CB6"/>
    <w:rsid w:val="00724010"/>
    <w:rsid w:val="0072467C"/>
    <w:rsid w:val="00731685"/>
    <w:rsid w:val="007348CF"/>
    <w:rsid w:val="00734CC8"/>
    <w:rsid w:val="00735388"/>
    <w:rsid w:val="00735A7D"/>
    <w:rsid w:val="00741AF4"/>
    <w:rsid w:val="007464AF"/>
    <w:rsid w:val="00747E1C"/>
    <w:rsid w:val="00751C4F"/>
    <w:rsid w:val="00752104"/>
    <w:rsid w:val="0075491C"/>
    <w:rsid w:val="00755575"/>
    <w:rsid w:val="00755A91"/>
    <w:rsid w:val="007627A5"/>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35CA"/>
    <w:rsid w:val="007E0B12"/>
    <w:rsid w:val="007E3A76"/>
    <w:rsid w:val="007E4A87"/>
    <w:rsid w:val="007E517C"/>
    <w:rsid w:val="007E6EC1"/>
    <w:rsid w:val="007F0218"/>
    <w:rsid w:val="007F6320"/>
    <w:rsid w:val="007F79C8"/>
    <w:rsid w:val="007F7A3D"/>
    <w:rsid w:val="008008F1"/>
    <w:rsid w:val="00800EC0"/>
    <w:rsid w:val="00802F35"/>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68D5"/>
    <w:rsid w:val="008679AB"/>
    <w:rsid w:val="00870792"/>
    <w:rsid w:val="00871E40"/>
    <w:rsid w:val="008740EA"/>
    <w:rsid w:val="00874ACD"/>
    <w:rsid w:val="008760CB"/>
    <w:rsid w:val="0087656B"/>
    <w:rsid w:val="0087779A"/>
    <w:rsid w:val="00886957"/>
    <w:rsid w:val="008873BE"/>
    <w:rsid w:val="008930DF"/>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7F80"/>
    <w:rsid w:val="008F39A8"/>
    <w:rsid w:val="008F5374"/>
    <w:rsid w:val="0090110A"/>
    <w:rsid w:val="009012F5"/>
    <w:rsid w:val="009021E4"/>
    <w:rsid w:val="0090650B"/>
    <w:rsid w:val="0091149C"/>
    <w:rsid w:val="009166C4"/>
    <w:rsid w:val="0092026D"/>
    <w:rsid w:val="009215D9"/>
    <w:rsid w:val="00921DB0"/>
    <w:rsid w:val="00925581"/>
    <w:rsid w:val="00927178"/>
    <w:rsid w:val="009314F1"/>
    <w:rsid w:val="009323B7"/>
    <w:rsid w:val="00932E6C"/>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2B4F"/>
    <w:rsid w:val="00983127"/>
    <w:rsid w:val="00983DBB"/>
    <w:rsid w:val="0098485E"/>
    <w:rsid w:val="00985ABE"/>
    <w:rsid w:val="00986FAF"/>
    <w:rsid w:val="00990EC2"/>
    <w:rsid w:val="00992B1C"/>
    <w:rsid w:val="00992C3D"/>
    <w:rsid w:val="009A2C44"/>
    <w:rsid w:val="009A48A4"/>
    <w:rsid w:val="009B1C3F"/>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2C38"/>
    <w:rsid w:val="009F74C1"/>
    <w:rsid w:val="00A024F0"/>
    <w:rsid w:val="00A045D1"/>
    <w:rsid w:val="00A16485"/>
    <w:rsid w:val="00A20F9C"/>
    <w:rsid w:val="00A21173"/>
    <w:rsid w:val="00A2184F"/>
    <w:rsid w:val="00A21AA1"/>
    <w:rsid w:val="00A22CD7"/>
    <w:rsid w:val="00A2364A"/>
    <w:rsid w:val="00A307B4"/>
    <w:rsid w:val="00A3125F"/>
    <w:rsid w:val="00A3281B"/>
    <w:rsid w:val="00A45AAE"/>
    <w:rsid w:val="00A543F3"/>
    <w:rsid w:val="00A61F67"/>
    <w:rsid w:val="00A620FF"/>
    <w:rsid w:val="00A62A43"/>
    <w:rsid w:val="00A645D1"/>
    <w:rsid w:val="00A65E3E"/>
    <w:rsid w:val="00A66E8C"/>
    <w:rsid w:val="00A67D47"/>
    <w:rsid w:val="00A70B7F"/>
    <w:rsid w:val="00A70F17"/>
    <w:rsid w:val="00A74234"/>
    <w:rsid w:val="00A75F9F"/>
    <w:rsid w:val="00A765DF"/>
    <w:rsid w:val="00A76941"/>
    <w:rsid w:val="00A771DB"/>
    <w:rsid w:val="00A8085D"/>
    <w:rsid w:val="00A839BE"/>
    <w:rsid w:val="00A857F3"/>
    <w:rsid w:val="00A85847"/>
    <w:rsid w:val="00A85890"/>
    <w:rsid w:val="00A8736C"/>
    <w:rsid w:val="00A909E4"/>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46E6"/>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7B18"/>
    <w:rsid w:val="00B41931"/>
    <w:rsid w:val="00B41FCD"/>
    <w:rsid w:val="00B43263"/>
    <w:rsid w:val="00B435D7"/>
    <w:rsid w:val="00B43D62"/>
    <w:rsid w:val="00B444CE"/>
    <w:rsid w:val="00B47821"/>
    <w:rsid w:val="00B47B7C"/>
    <w:rsid w:val="00B47FCF"/>
    <w:rsid w:val="00B545C5"/>
    <w:rsid w:val="00B54EB0"/>
    <w:rsid w:val="00B552F6"/>
    <w:rsid w:val="00B55F3F"/>
    <w:rsid w:val="00B56E16"/>
    <w:rsid w:val="00B570B4"/>
    <w:rsid w:val="00B57967"/>
    <w:rsid w:val="00B6078C"/>
    <w:rsid w:val="00B60D16"/>
    <w:rsid w:val="00B630FC"/>
    <w:rsid w:val="00B633FC"/>
    <w:rsid w:val="00B64D3F"/>
    <w:rsid w:val="00B65D2F"/>
    <w:rsid w:val="00B703B5"/>
    <w:rsid w:val="00B709F3"/>
    <w:rsid w:val="00B716C1"/>
    <w:rsid w:val="00B71B9B"/>
    <w:rsid w:val="00B72019"/>
    <w:rsid w:val="00B72472"/>
    <w:rsid w:val="00B72F66"/>
    <w:rsid w:val="00B73F5E"/>
    <w:rsid w:val="00B75BE2"/>
    <w:rsid w:val="00B76EC8"/>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7EC9"/>
    <w:rsid w:val="00BF1021"/>
    <w:rsid w:val="00BF1776"/>
    <w:rsid w:val="00BF25DF"/>
    <w:rsid w:val="00BF25E3"/>
    <w:rsid w:val="00BF3949"/>
    <w:rsid w:val="00BF7A49"/>
    <w:rsid w:val="00C007C0"/>
    <w:rsid w:val="00C00991"/>
    <w:rsid w:val="00C0310A"/>
    <w:rsid w:val="00C04A44"/>
    <w:rsid w:val="00C0751C"/>
    <w:rsid w:val="00C11431"/>
    <w:rsid w:val="00C11736"/>
    <w:rsid w:val="00C13371"/>
    <w:rsid w:val="00C15AF5"/>
    <w:rsid w:val="00C17749"/>
    <w:rsid w:val="00C177ED"/>
    <w:rsid w:val="00C2020F"/>
    <w:rsid w:val="00C20F1A"/>
    <w:rsid w:val="00C214BF"/>
    <w:rsid w:val="00C22CD8"/>
    <w:rsid w:val="00C25917"/>
    <w:rsid w:val="00C269BF"/>
    <w:rsid w:val="00C27C4D"/>
    <w:rsid w:val="00C3030A"/>
    <w:rsid w:val="00C3352A"/>
    <w:rsid w:val="00C36DAB"/>
    <w:rsid w:val="00C402C1"/>
    <w:rsid w:val="00C40B2A"/>
    <w:rsid w:val="00C41A23"/>
    <w:rsid w:val="00C4207E"/>
    <w:rsid w:val="00C452FE"/>
    <w:rsid w:val="00C4594D"/>
    <w:rsid w:val="00C46744"/>
    <w:rsid w:val="00C46DDB"/>
    <w:rsid w:val="00C5059A"/>
    <w:rsid w:val="00C51293"/>
    <w:rsid w:val="00C536C2"/>
    <w:rsid w:val="00C57A0A"/>
    <w:rsid w:val="00C61C13"/>
    <w:rsid w:val="00C649D9"/>
    <w:rsid w:val="00C64EE9"/>
    <w:rsid w:val="00C65490"/>
    <w:rsid w:val="00C65491"/>
    <w:rsid w:val="00C712E5"/>
    <w:rsid w:val="00C726BE"/>
    <w:rsid w:val="00C76FCA"/>
    <w:rsid w:val="00C80177"/>
    <w:rsid w:val="00C8136B"/>
    <w:rsid w:val="00C84F45"/>
    <w:rsid w:val="00C92358"/>
    <w:rsid w:val="00C925B1"/>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42F8"/>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CF7937"/>
    <w:rsid w:val="00D000EE"/>
    <w:rsid w:val="00D0090F"/>
    <w:rsid w:val="00D03527"/>
    <w:rsid w:val="00D04DED"/>
    <w:rsid w:val="00D1191C"/>
    <w:rsid w:val="00D127A8"/>
    <w:rsid w:val="00D1296C"/>
    <w:rsid w:val="00D14EE5"/>
    <w:rsid w:val="00D17985"/>
    <w:rsid w:val="00D20065"/>
    <w:rsid w:val="00D21F4D"/>
    <w:rsid w:val="00D24669"/>
    <w:rsid w:val="00D27E82"/>
    <w:rsid w:val="00D300E2"/>
    <w:rsid w:val="00D31822"/>
    <w:rsid w:val="00D31913"/>
    <w:rsid w:val="00D336AE"/>
    <w:rsid w:val="00D33BD6"/>
    <w:rsid w:val="00D34BB5"/>
    <w:rsid w:val="00D43B47"/>
    <w:rsid w:val="00D45DCF"/>
    <w:rsid w:val="00D45E1E"/>
    <w:rsid w:val="00D4687F"/>
    <w:rsid w:val="00D475B4"/>
    <w:rsid w:val="00D50399"/>
    <w:rsid w:val="00D50EAE"/>
    <w:rsid w:val="00D51F24"/>
    <w:rsid w:val="00D52653"/>
    <w:rsid w:val="00D54CBF"/>
    <w:rsid w:val="00D550DB"/>
    <w:rsid w:val="00D568C1"/>
    <w:rsid w:val="00D601CF"/>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B69E8"/>
    <w:rsid w:val="00DB78A1"/>
    <w:rsid w:val="00DC10DE"/>
    <w:rsid w:val="00DC284C"/>
    <w:rsid w:val="00DC3089"/>
    <w:rsid w:val="00DC3828"/>
    <w:rsid w:val="00DC62F4"/>
    <w:rsid w:val="00DC66AD"/>
    <w:rsid w:val="00DD0291"/>
    <w:rsid w:val="00DD0589"/>
    <w:rsid w:val="00DD19BB"/>
    <w:rsid w:val="00DD2076"/>
    <w:rsid w:val="00DD2FFF"/>
    <w:rsid w:val="00DD61FB"/>
    <w:rsid w:val="00DE24D2"/>
    <w:rsid w:val="00DE492E"/>
    <w:rsid w:val="00DE54A3"/>
    <w:rsid w:val="00DF031E"/>
    <w:rsid w:val="00DF27C1"/>
    <w:rsid w:val="00DF68C0"/>
    <w:rsid w:val="00DF7F5E"/>
    <w:rsid w:val="00E011DA"/>
    <w:rsid w:val="00E02962"/>
    <w:rsid w:val="00E049DD"/>
    <w:rsid w:val="00E10A7A"/>
    <w:rsid w:val="00E10B11"/>
    <w:rsid w:val="00E1112E"/>
    <w:rsid w:val="00E116F4"/>
    <w:rsid w:val="00E201FD"/>
    <w:rsid w:val="00E219F6"/>
    <w:rsid w:val="00E21A63"/>
    <w:rsid w:val="00E25FA9"/>
    <w:rsid w:val="00E26E28"/>
    <w:rsid w:val="00E277C5"/>
    <w:rsid w:val="00E325E6"/>
    <w:rsid w:val="00E352C0"/>
    <w:rsid w:val="00E3530A"/>
    <w:rsid w:val="00E35C62"/>
    <w:rsid w:val="00E3693D"/>
    <w:rsid w:val="00E4079E"/>
    <w:rsid w:val="00E40FFC"/>
    <w:rsid w:val="00E420FE"/>
    <w:rsid w:val="00E43604"/>
    <w:rsid w:val="00E44089"/>
    <w:rsid w:val="00E45275"/>
    <w:rsid w:val="00E45F9B"/>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66F3E"/>
    <w:rsid w:val="00E715D7"/>
    <w:rsid w:val="00E71D94"/>
    <w:rsid w:val="00E72843"/>
    <w:rsid w:val="00E742A3"/>
    <w:rsid w:val="00E81540"/>
    <w:rsid w:val="00E81DB9"/>
    <w:rsid w:val="00E857D0"/>
    <w:rsid w:val="00E86C94"/>
    <w:rsid w:val="00E91B07"/>
    <w:rsid w:val="00E92AEA"/>
    <w:rsid w:val="00E939DB"/>
    <w:rsid w:val="00E95657"/>
    <w:rsid w:val="00E97F03"/>
    <w:rsid w:val="00EA0F73"/>
    <w:rsid w:val="00EA4BFA"/>
    <w:rsid w:val="00EA5106"/>
    <w:rsid w:val="00EA57B0"/>
    <w:rsid w:val="00EA7F40"/>
    <w:rsid w:val="00EB09E1"/>
    <w:rsid w:val="00EB133B"/>
    <w:rsid w:val="00EB153A"/>
    <w:rsid w:val="00EB62ED"/>
    <w:rsid w:val="00EB7862"/>
    <w:rsid w:val="00EB7958"/>
    <w:rsid w:val="00EC17F6"/>
    <w:rsid w:val="00EC3611"/>
    <w:rsid w:val="00EC688B"/>
    <w:rsid w:val="00EC7E05"/>
    <w:rsid w:val="00ED070C"/>
    <w:rsid w:val="00ED39C4"/>
    <w:rsid w:val="00ED6D4F"/>
    <w:rsid w:val="00ED763E"/>
    <w:rsid w:val="00EE254E"/>
    <w:rsid w:val="00EE2E55"/>
    <w:rsid w:val="00EE461C"/>
    <w:rsid w:val="00EE4952"/>
    <w:rsid w:val="00EE7B0C"/>
    <w:rsid w:val="00EF08C4"/>
    <w:rsid w:val="00EF1CF2"/>
    <w:rsid w:val="00EF4400"/>
    <w:rsid w:val="00F03945"/>
    <w:rsid w:val="00F061EC"/>
    <w:rsid w:val="00F17B97"/>
    <w:rsid w:val="00F2447B"/>
    <w:rsid w:val="00F25660"/>
    <w:rsid w:val="00F26208"/>
    <w:rsid w:val="00F3120D"/>
    <w:rsid w:val="00F3377F"/>
    <w:rsid w:val="00F337D2"/>
    <w:rsid w:val="00F37640"/>
    <w:rsid w:val="00F416E9"/>
    <w:rsid w:val="00F42306"/>
    <w:rsid w:val="00F4256D"/>
    <w:rsid w:val="00F43819"/>
    <w:rsid w:val="00F43A8F"/>
    <w:rsid w:val="00F45433"/>
    <w:rsid w:val="00F45EC8"/>
    <w:rsid w:val="00F52774"/>
    <w:rsid w:val="00F53DAC"/>
    <w:rsid w:val="00F5586B"/>
    <w:rsid w:val="00F5767E"/>
    <w:rsid w:val="00F60BD9"/>
    <w:rsid w:val="00F60C05"/>
    <w:rsid w:val="00F7156B"/>
    <w:rsid w:val="00F72F06"/>
    <w:rsid w:val="00F73961"/>
    <w:rsid w:val="00F7781D"/>
    <w:rsid w:val="00F80A0D"/>
    <w:rsid w:val="00F81FF8"/>
    <w:rsid w:val="00F82F5A"/>
    <w:rsid w:val="00F834A3"/>
    <w:rsid w:val="00F83F82"/>
    <w:rsid w:val="00F85011"/>
    <w:rsid w:val="00F85087"/>
    <w:rsid w:val="00F93CB3"/>
    <w:rsid w:val="00F970F9"/>
    <w:rsid w:val="00F97B9E"/>
    <w:rsid w:val="00FA2F2B"/>
    <w:rsid w:val="00FA3893"/>
    <w:rsid w:val="00FA4502"/>
    <w:rsid w:val="00FB02DF"/>
    <w:rsid w:val="00FB2216"/>
    <w:rsid w:val="00FB27F0"/>
    <w:rsid w:val="00FB4D4A"/>
    <w:rsid w:val="00FC1404"/>
    <w:rsid w:val="00FC2F06"/>
    <w:rsid w:val="00FC307F"/>
    <w:rsid w:val="00FC3EB2"/>
    <w:rsid w:val="00FC6E19"/>
    <w:rsid w:val="00FD301B"/>
    <w:rsid w:val="00FD3C7F"/>
    <w:rsid w:val="00FD62F7"/>
    <w:rsid w:val="00FE6475"/>
    <w:rsid w:val="00FE7864"/>
    <w:rsid w:val="00FF0E17"/>
    <w:rsid w:val="00FF13DB"/>
    <w:rsid w:val="00FF279A"/>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66DB9"/>
    <w:rsid w:val="00074285"/>
    <w:rsid w:val="001637CC"/>
    <w:rsid w:val="001925D3"/>
    <w:rsid w:val="00194C69"/>
    <w:rsid w:val="001A59B7"/>
    <w:rsid w:val="001B494F"/>
    <w:rsid w:val="00270331"/>
    <w:rsid w:val="002D184B"/>
    <w:rsid w:val="002E15A8"/>
    <w:rsid w:val="003359EE"/>
    <w:rsid w:val="003806A5"/>
    <w:rsid w:val="00383A1A"/>
    <w:rsid w:val="003C461C"/>
    <w:rsid w:val="003D7ABF"/>
    <w:rsid w:val="003E2A89"/>
    <w:rsid w:val="00432A22"/>
    <w:rsid w:val="00444E67"/>
    <w:rsid w:val="00484F44"/>
    <w:rsid w:val="004931CD"/>
    <w:rsid w:val="00494FA4"/>
    <w:rsid w:val="00517D6A"/>
    <w:rsid w:val="00527481"/>
    <w:rsid w:val="00574E13"/>
    <w:rsid w:val="005A1014"/>
    <w:rsid w:val="005C785D"/>
    <w:rsid w:val="00607A08"/>
    <w:rsid w:val="006777C8"/>
    <w:rsid w:val="0068115B"/>
    <w:rsid w:val="006825A7"/>
    <w:rsid w:val="006C1A4B"/>
    <w:rsid w:val="007521D9"/>
    <w:rsid w:val="007B1747"/>
    <w:rsid w:val="00802F35"/>
    <w:rsid w:val="008131E1"/>
    <w:rsid w:val="00885241"/>
    <w:rsid w:val="008E7F80"/>
    <w:rsid w:val="008F3BB7"/>
    <w:rsid w:val="008F7A75"/>
    <w:rsid w:val="0092026D"/>
    <w:rsid w:val="00942517"/>
    <w:rsid w:val="00986FAF"/>
    <w:rsid w:val="009D69B6"/>
    <w:rsid w:val="009E61DE"/>
    <w:rsid w:val="00A25407"/>
    <w:rsid w:val="00A765DF"/>
    <w:rsid w:val="00AA4B3D"/>
    <w:rsid w:val="00AA7FA7"/>
    <w:rsid w:val="00AD3A0B"/>
    <w:rsid w:val="00B01D8C"/>
    <w:rsid w:val="00B3473F"/>
    <w:rsid w:val="00B630FC"/>
    <w:rsid w:val="00B87A18"/>
    <w:rsid w:val="00B95E09"/>
    <w:rsid w:val="00C10DE7"/>
    <w:rsid w:val="00C452FE"/>
    <w:rsid w:val="00C925B1"/>
    <w:rsid w:val="00D34BB5"/>
    <w:rsid w:val="00DE6A06"/>
    <w:rsid w:val="00E25FA9"/>
    <w:rsid w:val="00E352C0"/>
    <w:rsid w:val="00E60781"/>
    <w:rsid w:val="00E613FD"/>
    <w:rsid w:val="00E62B07"/>
    <w:rsid w:val="00EA0F73"/>
    <w:rsid w:val="00F337D2"/>
    <w:rsid w:val="00F508AC"/>
    <w:rsid w:val="00F6299C"/>
    <w:rsid w:val="00F7713E"/>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19056</Words>
  <Characters>10863</Characters>
  <Application>Microsoft Office Word</Application>
  <DocSecurity>8</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29860</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Antanas Narbutas</cp:lastModifiedBy>
  <cp:revision>13</cp:revision>
  <cp:lastPrinted>2017-06-30T09:42:00Z</cp:lastPrinted>
  <dcterms:created xsi:type="dcterms:W3CDTF">2026-02-04T11:21:00Z</dcterms:created>
  <dcterms:modified xsi:type="dcterms:W3CDTF">2026-02-05T11:45:00Z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